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30" w:rsidRPr="00C011AC" w:rsidRDefault="00964130" w:rsidP="00964130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</w:t>
      </w:r>
      <w:proofErr w:type="spellStart"/>
      <w:r w:rsidRPr="008337B0">
        <w:rPr>
          <w:rFonts w:cs="Arial"/>
          <w:sz w:val="20"/>
        </w:rPr>
        <w:t>Combi</w:t>
      </w:r>
      <w:proofErr w:type="spellEnd"/>
      <w:r w:rsidRPr="008337B0">
        <w:rPr>
          <w:rFonts w:cs="Arial"/>
          <w:sz w:val="20"/>
        </w:rPr>
        <w:t xml:space="preserve">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243ECA">
        <w:rPr>
          <w:rFonts w:cs="Arial"/>
          <w:sz w:val="20"/>
        </w:rPr>
        <w:t>0E4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0F43F7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243ECA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</w:t>
      </w:r>
      <w:proofErr w:type="gramStart"/>
      <w:r w:rsidR="008337B0">
        <w:rPr>
          <w:rFonts w:cs="Arial"/>
          <w:b w:val="0"/>
          <w:sz w:val="18"/>
          <w:szCs w:val="18"/>
        </w:rPr>
        <w:t>.(</w:t>
      </w:r>
      <w:proofErr w:type="gramEnd"/>
      <w:r w:rsidR="008337B0">
        <w:rPr>
          <w:rFonts w:cs="Arial"/>
          <w:b w:val="0"/>
          <w:sz w:val="18"/>
          <w:szCs w:val="18"/>
        </w:rPr>
        <w:t>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r w:rsidR="008337B0">
        <w:rPr>
          <w:rFonts w:cs="Arial"/>
          <w:b w:val="0"/>
          <w:sz w:val="18"/>
          <w:szCs w:val="18"/>
        </w:rPr>
        <w:t>):__________</w:t>
      </w:r>
      <w:r w:rsidR="008337B0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50301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</w:t>
      </w:r>
      <w:proofErr w:type="gramStart"/>
      <w:r w:rsidR="008337B0">
        <w:rPr>
          <w:rFonts w:cs="Arial"/>
          <w:b w:val="0"/>
          <w:sz w:val="18"/>
          <w:szCs w:val="18"/>
        </w:rPr>
        <w:t>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7D1F1C" w:rsidRDefault="00A72FB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:rsidR="00456D49" w:rsidRDefault="00243ECA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243ECA">
        <w:rPr>
          <w:noProof/>
          <w:lang w:val="sv-SE" w:eastAsia="sv-SE"/>
        </w:rPr>
        <w:drawing>
          <wp:anchor distT="0" distB="0" distL="114300" distR="114300" simplePos="0" relativeHeight="251681280" behindDoc="0" locked="0" layoutInCell="1" allowOverlap="1" wp14:anchorId="5A0014B6" wp14:editId="502775B7">
            <wp:simplePos x="0" y="0"/>
            <wp:positionH relativeFrom="margin">
              <wp:align>left</wp:align>
            </wp:positionH>
            <wp:positionV relativeFrom="paragraph">
              <wp:posOffset>40716</wp:posOffset>
            </wp:positionV>
            <wp:extent cx="5914800" cy="12636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800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15E" w:rsidRDefault="00F4215E" w:rsidP="00456D4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01214A" w:rsidRDefault="00A72FB9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</w:t>
      </w:r>
      <w:r w:rsidR="0001214A">
        <w:rPr>
          <w:rFonts w:ascii="Arial" w:hAnsi="Arial" w:cs="Arial"/>
          <w:b/>
          <w:smallCaps/>
          <w:sz w:val="28"/>
          <w:szCs w:val="28"/>
        </w:rPr>
        <w:t>solution</w:t>
      </w:r>
      <w:proofErr w:type="gramEnd"/>
    </w:p>
    <w:p w:rsidR="00F4215E" w:rsidRDefault="00941941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941941">
        <w:rPr>
          <w:noProof/>
          <w:lang w:val="sv-SE" w:eastAsia="sv-SE"/>
        </w:rPr>
        <w:drawing>
          <wp:anchor distT="0" distB="0" distL="114300" distR="114300" simplePos="0" relativeHeight="251682304" behindDoc="0" locked="0" layoutInCell="1" allowOverlap="1" wp14:anchorId="0D8BEF76" wp14:editId="4C6E4813">
            <wp:simplePos x="0" y="0"/>
            <wp:positionH relativeFrom="margin">
              <wp:align>left</wp:align>
            </wp:positionH>
            <wp:positionV relativeFrom="paragraph">
              <wp:posOffset>102413</wp:posOffset>
            </wp:positionV>
            <wp:extent cx="5929200" cy="1141200"/>
            <wp:effectExtent l="0" t="0" r="0" b="190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15E" w:rsidRDefault="00F4215E" w:rsidP="0001214A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F4215E" w:rsidRDefault="00F4215E" w:rsidP="0001214A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941941">
        <w:rPr>
          <w:noProof/>
          <w:lang w:val="sv-SE" w:eastAsia="sv-SE"/>
        </w:rPr>
        <w:drawing>
          <wp:anchor distT="0" distB="0" distL="114300" distR="114300" simplePos="0" relativeHeight="251683328" behindDoc="0" locked="0" layoutInCell="1" allowOverlap="1" wp14:anchorId="4DFACEB0" wp14:editId="29D81C97">
            <wp:simplePos x="0" y="0"/>
            <wp:positionH relativeFrom="margin">
              <wp:align>left</wp:align>
            </wp:positionH>
            <wp:positionV relativeFrom="paragraph">
              <wp:posOffset>163119</wp:posOffset>
            </wp:positionV>
            <wp:extent cx="5925600" cy="1389600"/>
            <wp:effectExtent l="0" t="0" r="0" b="127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00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01214A" w:rsidRDefault="0001214A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:rsidR="00600E65" w:rsidRDefault="009E22BD" w:rsidP="00291F8C">
      <w:pPr>
        <w:tabs>
          <w:tab w:val="left" w:pos="301"/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  <w:r w:rsidRPr="009E22BD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 wp14:anchorId="7C9020D2" wp14:editId="4048247B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5929200" cy="1141200"/>
            <wp:effectExtent l="0" t="0" r="0" b="190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638" w:rsidRPr="00291F8C" w:rsidRDefault="00FE2638" w:rsidP="00291F8C">
      <w:pPr>
        <w:tabs>
          <w:tab w:val="left" w:pos="301"/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01214A" w:rsidRPr="00FE2638" w:rsidRDefault="0001214A" w:rsidP="00FE2638">
      <w:pPr>
        <w:tabs>
          <w:tab w:val="left" w:pos="413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01214A" w:rsidRPr="0033413D" w:rsidRDefault="0001214A" w:rsidP="0001214A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910B64" w:rsidRDefault="00910B64" w:rsidP="0001214A">
      <w:pPr>
        <w:suppressAutoHyphens/>
        <w:jc w:val="both"/>
        <w:rPr>
          <w:rFonts w:ascii="Arial" w:hAnsi="Arial" w:cs="Arial"/>
          <w:sz w:val="28"/>
          <w:szCs w:val="28"/>
        </w:rPr>
      </w:pPr>
    </w:p>
    <w:p w:rsidR="0001214A" w:rsidRDefault="0001214A" w:rsidP="0001214A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01214A" w:rsidRDefault="0001214A" w:rsidP="0001214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FE2638" w:rsidRDefault="0001214A" w:rsidP="00291F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244DB6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:rsidR="00244DB6" w:rsidRPr="004D6E2F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EC19F3" w:rsidRPr="00EC19F3" w:rsidRDefault="00EC19F3" w:rsidP="00EC19F3">
      <w:pPr>
        <w:tabs>
          <w:tab w:val="left" w:pos="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EC19F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EC19F3" w:rsidRPr="00EC19F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C19F3">
        <w:rPr>
          <w:rFonts w:ascii="Arial" w:hAnsi="Arial" w:cs="Arial"/>
          <w:sz w:val="18"/>
          <w:szCs w:val="18"/>
          <w:lang w:val="en-US"/>
        </w:rPr>
        <w:t xml:space="preserve">The primer pairs in wells </w:t>
      </w:r>
      <w:r w:rsidRPr="00EC19F3">
        <w:rPr>
          <w:rFonts w:ascii="Arial" w:hAnsi="Arial" w:cs="Arial"/>
          <w:sz w:val="18"/>
          <w:szCs w:val="18"/>
        </w:rPr>
        <w:t xml:space="preserve">1, 2, 5, 7, 8, 10, 11, 14 and 18 </w:t>
      </w:r>
      <w:r w:rsidRPr="00EC19F3">
        <w:rPr>
          <w:rFonts w:ascii="Arial" w:hAnsi="Arial" w:cs="Arial"/>
          <w:sz w:val="18"/>
          <w:szCs w:val="18"/>
          <w:lang w:val="en-US"/>
        </w:rPr>
        <w:t>will in many samples give rise to two or three HLA-specific PCR fragments.</w:t>
      </w:r>
    </w:p>
    <w:p w:rsidR="00EC19F3" w:rsidRPr="00EC19F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C19F3">
        <w:rPr>
          <w:rFonts w:ascii="Arial" w:hAnsi="Arial" w:cs="Arial"/>
          <w:sz w:val="18"/>
          <w:szCs w:val="18"/>
          <w:lang w:val="en-US"/>
        </w:rPr>
        <w:t>Primer mix 3 may faintly amplify the A*</w:t>
      </w:r>
      <w:r w:rsidRPr="00EC19F3">
        <w:rPr>
          <w:rFonts w:ascii="Arial" w:hAnsi="Arial" w:cs="Arial"/>
          <w:sz w:val="18"/>
          <w:szCs w:val="18"/>
        </w:rPr>
        <w:t>30:04:01-30:04:02</w:t>
      </w:r>
      <w:r w:rsidRPr="00EC19F3">
        <w:rPr>
          <w:rFonts w:ascii="Arial" w:hAnsi="Arial" w:cs="Arial"/>
          <w:sz w:val="18"/>
          <w:szCs w:val="18"/>
          <w:lang w:val="en-US"/>
        </w:rPr>
        <w:t>, 30:06, 30:09, 30:17, 30:29, 30:46, 30:77</w:t>
      </w:r>
      <w:r w:rsidRPr="00EC19F3">
        <w:rPr>
          <w:rFonts w:ascii="Arial" w:hAnsi="Arial" w:cs="Arial"/>
          <w:color w:val="FF0000"/>
          <w:sz w:val="18"/>
          <w:szCs w:val="18"/>
          <w:lang w:val="en-US"/>
        </w:rPr>
        <w:t xml:space="preserve"> </w:t>
      </w:r>
      <w:r w:rsidRPr="00EC19F3">
        <w:rPr>
          <w:rFonts w:ascii="Arial" w:hAnsi="Arial" w:cs="Arial"/>
          <w:sz w:val="18"/>
          <w:szCs w:val="18"/>
          <w:lang w:val="en-US"/>
        </w:rPr>
        <w:t xml:space="preserve">and 30:90 alleles. 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:rsidR="00EC19F3" w:rsidRPr="00EC19F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C19F3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:rsidR="00EC19F3" w:rsidRPr="00EC19F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C19F3">
        <w:rPr>
          <w:rFonts w:ascii="Arial" w:hAnsi="Arial" w:cs="Arial"/>
          <w:sz w:val="18"/>
          <w:szCs w:val="18"/>
          <w:lang w:val="en-US"/>
        </w:rPr>
        <w:t>Primer mix 22 might faintly amplify most A*11 alleles.</w:t>
      </w:r>
    </w:p>
    <w:p w:rsidR="00EC19F3" w:rsidRPr="00EC19F3" w:rsidRDefault="00EC19F3" w:rsidP="00EC19F3">
      <w:pPr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pacing w:val="-2"/>
          <w:sz w:val="18"/>
          <w:szCs w:val="18"/>
        </w:rPr>
        <w:t xml:space="preserve">Primer mixes 6, 10, 14, 20 and 23 may </w:t>
      </w:r>
      <w:r w:rsidRPr="00EC19F3">
        <w:rPr>
          <w:rFonts w:ascii="Arial" w:hAnsi="Arial" w:cs="Arial"/>
          <w:sz w:val="18"/>
          <w:szCs w:val="18"/>
        </w:rPr>
        <w:t>have a tendency of giving rise to primer oligomer formation.</w:t>
      </w:r>
    </w:p>
    <w:p w:rsidR="00EC19F3" w:rsidRPr="00AE6D53" w:rsidRDefault="00EC19F3" w:rsidP="00EC19F3">
      <w:pPr>
        <w:pStyle w:val="Brdtext2"/>
        <w:rPr>
          <w:rFonts w:cs="Arial"/>
          <w:sz w:val="18"/>
          <w:szCs w:val="18"/>
        </w:rPr>
      </w:pPr>
      <w:r w:rsidRPr="00EC19F3">
        <w:rPr>
          <w:rFonts w:cs="Arial"/>
          <w:sz w:val="18"/>
          <w:szCs w:val="18"/>
        </w:rPr>
        <w:t xml:space="preserve">Primer mixes 6, 15 </w:t>
      </w:r>
      <w:r w:rsidRPr="00AE6D53">
        <w:rPr>
          <w:rFonts w:cs="Arial"/>
          <w:sz w:val="18"/>
          <w:szCs w:val="18"/>
        </w:rPr>
        <w:t>and 24 may give rise to a lower yield of HLA-specific PCR product than the other HLA-A low primer mixes.</w:t>
      </w:r>
    </w:p>
    <w:p w:rsidR="00EC19F3" w:rsidRPr="00AE6D5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AE6D53">
        <w:rPr>
          <w:rFonts w:ascii="Arial" w:hAnsi="Arial" w:cs="Arial"/>
          <w:sz w:val="18"/>
          <w:szCs w:val="18"/>
          <w:lang w:val="en-US"/>
        </w:rPr>
        <w:t xml:space="preserve">Primer mixes 15, 20 and 24 </w:t>
      </w:r>
      <w:r w:rsidRPr="00AE6D53">
        <w:rPr>
          <w:rFonts w:ascii="Arial" w:hAnsi="Arial" w:cs="Arial"/>
          <w:sz w:val="18"/>
          <w:szCs w:val="18"/>
        </w:rPr>
        <w:t>may have tendencies of unspecific amplifications.</w:t>
      </w:r>
    </w:p>
    <w:p w:rsidR="00EC19F3" w:rsidRPr="00AE6D5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AE6D53">
        <w:rPr>
          <w:rFonts w:ascii="Arial" w:hAnsi="Arial" w:cs="Arial"/>
          <w:sz w:val="18"/>
          <w:szCs w:val="18"/>
          <w:lang w:val="en-US"/>
        </w:rPr>
        <w:t xml:space="preserve">In primer mix 6 </w:t>
      </w:r>
      <w:r w:rsidRPr="00AE6D53">
        <w:rPr>
          <w:rFonts w:ascii="Arial" w:hAnsi="Arial" w:cs="Arial"/>
          <w:sz w:val="18"/>
          <w:szCs w:val="18"/>
        </w:rPr>
        <w:t>the positive control band may be weaker than for other HLA-A low primer mixes.</w:t>
      </w:r>
    </w:p>
    <w:p w:rsidR="00AE6D53" w:rsidRPr="00AE6D53" w:rsidRDefault="00AE6D5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AE6D53">
        <w:rPr>
          <w:rFonts w:ascii="Arial" w:hAnsi="Arial" w:cs="Arial"/>
          <w:spacing w:val="-1"/>
          <w:sz w:val="18"/>
          <w:szCs w:val="18"/>
          <w:lang w:val="en-US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AE6D53">
        <w:rPr>
          <w:rFonts w:ascii="Arial" w:hAnsi="Arial" w:cs="Arial"/>
          <w:spacing w:val="-1"/>
          <w:sz w:val="18"/>
          <w:szCs w:val="18"/>
          <w:lang w:val="en-US"/>
        </w:rPr>
        <w:t>typings</w:t>
      </w:r>
      <w:proofErr w:type="spellEnd"/>
      <w:r w:rsidRPr="00AE6D53">
        <w:rPr>
          <w:rFonts w:ascii="Arial" w:hAnsi="Arial" w:cs="Arial"/>
          <w:spacing w:val="-1"/>
          <w:sz w:val="18"/>
          <w:szCs w:val="18"/>
          <w:lang w:val="en-US"/>
        </w:rPr>
        <w:t>.</w:t>
      </w:r>
    </w:p>
    <w:p w:rsidR="0001214A" w:rsidRDefault="0001214A" w:rsidP="0001214A">
      <w:pPr>
        <w:rPr>
          <w:rFonts w:ascii="Arial" w:hAnsi="Arial" w:cs="Arial"/>
          <w:sz w:val="28"/>
          <w:szCs w:val="28"/>
          <w:lang w:val="en-GB"/>
        </w:rPr>
      </w:pPr>
    </w:p>
    <w:p w:rsidR="00244DB6" w:rsidRDefault="00244DB6" w:rsidP="00244DB6">
      <w:pPr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:rsidR="00244DB6" w:rsidRDefault="00244DB6" w:rsidP="00244DB6">
      <w:pPr>
        <w:jc w:val="center"/>
        <w:rPr>
          <w:rFonts w:ascii="Arial" w:hAnsi="Arial"/>
          <w:b/>
          <w:spacing w:val="-3"/>
        </w:rPr>
      </w:pP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EC19F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 xml:space="preserve">Primer mix 28 </w:t>
      </w:r>
      <w:r w:rsidRPr="00EC19F3">
        <w:rPr>
          <w:rFonts w:ascii="Arial" w:hAnsi="Arial" w:cs="Arial"/>
          <w:sz w:val="18"/>
          <w:szCs w:val="18"/>
        </w:rPr>
        <w:t xml:space="preserve">may give rise to a lower yield of HLA-specific PCR product </w:t>
      </w:r>
      <w:r w:rsidRPr="00EC19F3">
        <w:rPr>
          <w:rFonts w:ascii="Arial" w:hAnsi="Arial" w:cs="Arial"/>
          <w:spacing w:val="-1"/>
          <w:sz w:val="18"/>
          <w:szCs w:val="18"/>
        </w:rPr>
        <w:t>than the other HLA-B low resolution primer mixes in B*40, B*41, B*45, B*49 and B*50 alleles.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 xml:space="preserve">Primer mixes 28, 29, 33, </w:t>
      </w:r>
      <w:r w:rsidRPr="00EC19F3">
        <w:rPr>
          <w:rFonts w:ascii="Arial" w:hAnsi="Arial" w:cs="Arial"/>
          <w:color w:val="000000"/>
          <w:spacing w:val="-1"/>
          <w:sz w:val="18"/>
          <w:szCs w:val="18"/>
        </w:rPr>
        <w:t xml:space="preserve">42, 53 </w:t>
      </w:r>
      <w:r w:rsidRPr="00EC19F3">
        <w:rPr>
          <w:rFonts w:ascii="Arial" w:hAnsi="Arial" w:cs="Arial"/>
          <w:spacing w:val="-1"/>
          <w:sz w:val="18"/>
          <w:szCs w:val="18"/>
        </w:rPr>
        <w:t xml:space="preserve">and 63 </w:t>
      </w:r>
      <w:r w:rsidRPr="00EC19F3">
        <w:rPr>
          <w:rFonts w:ascii="Arial" w:hAnsi="Arial" w:cs="Arial"/>
          <w:sz w:val="18"/>
          <w:szCs w:val="18"/>
        </w:rPr>
        <w:t xml:space="preserve">may give rise to a lower yield of HLA-specific PCR product </w:t>
      </w:r>
      <w:r w:rsidRPr="00EC19F3">
        <w:rPr>
          <w:rFonts w:ascii="Arial" w:hAnsi="Arial" w:cs="Arial"/>
          <w:spacing w:val="-1"/>
          <w:sz w:val="18"/>
          <w:szCs w:val="18"/>
        </w:rPr>
        <w:t>than the other HLA-B low resolution primer mixes.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 xml:space="preserve">Primer mix </w:t>
      </w:r>
      <w:r w:rsidR="008030B9">
        <w:rPr>
          <w:rFonts w:ascii="Arial" w:hAnsi="Arial" w:cs="Arial"/>
          <w:spacing w:val="-1"/>
          <w:sz w:val="18"/>
          <w:szCs w:val="18"/>
        </w:rPr>
        <w:t xml:space="preserve">32 and </w:t>
      </w:r>
      <w:r w:rsidRPr="00EC19F3">
        <w:rPr>
          <w:rFonts w:ascii="Arial" w:hAnsi="Arial" w:cs="Arial"/>
          <w:spacing w:val="-1"/>
          <w:sz w:val="18"/>
          <w:szCs w:val="18"/>
        </w:rPr>
        <w:t xml:space="preserve">33 has </w:t>
      </w:r>
      <w:r w:rsidRPr="00EC19F3">
        <w:rPr>
          <w:rFonts w:ascii="Arial" w:hAnsi="Arial" w:cs="Arial"/>
          <w:sz w:val="18"/>
          <w:szCs w:val="18"/>
        </w:rPr>
        <w:t>pronounced tendencies of unspecific amplifications</w:t>
      </w:r>
      <w:r w:rsidRPr="00EC19F3">
        <w:rPr>
          <w:rFonts w:ascii="Arial" w:hAnsi="Arial" w:cs="Arial"/>
          <w:spacing w:val="-1"/>
          <w:sz w:val="18"/>
          <w:szCs w:val="18"/>
        </w:rPr>
        <w:t>.</w:t>
      </w:r>
    </w:p>
    <w:p w:rsidR="00EC19F3" w:rsidRPr="00EC19F3" w:rsidRDefault="00EC19F3" w:rsidP="00EC19F3">
      <w:pPr>
        <w:tabs>
          <w:tab w:val="center" w:pos="10632"/>
        </w:tabs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Primer mixes 25, 43, 44, 50, and 69 have a tendency to giving rise to primer oligomer formation.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>The B*57 and B*58 alleles might be faintly amplified by primer mix 33.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>The C*17:01 to C*17:04 alleles might be faintly amplified by primer mix 49.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 xml:space="preserve">Primer mixes 56 and 67 may generate a false positive band of about 800 base pairs. This band should be disregarded when interpreting HLA-B low resolution </w:t>
      </w:r>
      <w:proofErr w:type="spellStart"/>
      <w:r w:rsidRPr="00EC19F3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EC19F3">
        <w:rPr>
          <w:rFonts w:ascii="Arial" w:hAnsi="Arial" w:cs="Arial"/>
          <w:spacing w:val="-1"/>
          <w:sz w:val="18"/>
          <w:szCs w:val="18"/>
        </w:rPr>
        <w:t>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Primer mix 63 may give rise to a lower yield of B*54 alleles than the other B low primer mixes.</w:t>
      </w:r>
    </w:p>
    <w:p w:rsidR="00664CE2" w:rsidRPr="00664CE2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>The Bw4-associated HLA-A specificities A9, A23, A24, A2403, A25 and A32 are not amplified by the primer pair in primer mix 70.</w:t>
      </w:r>
    </w:p>
    <w:p w:rsidR="00244DB6" w:rsidRDefault="00244DB6" w:rsidP="00244DB6">
      <w:pPr>
        <w:jc w:val="center"/>
        <w:rPr>
          <w:rFonts w:ascii="Arial" w:hAnsi="Arial" w:cs="Arial"/>
          <w:sz w:val="28"/>
          <w:szCs w:val="28"/>
        </w:rPr>
      </w:pPr>
    </w:p>
    <w:p w:rsidR="00244DB6" w:rsidRDefault="00244DB6" w:rsidP="00244DB6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 xml:space="preserve">DR </w:t>
      </w:r>
      <w:proofErr w:type="gramStart"/>
      <w:r w:rsidRPr="004D6E2F">
        <w:rPr>
          <w:rFonts w:ascii="Arial" w:hAnsi="Arial"/>
          <w:b/>
          <w:spacing w:val="-3"/>
        </w:rPr>
        <w:t>low</w:t>
      </w:r>
      <w:proofErr w:type="gramEnd"/>
      <w:r w:rsidRPr="004D6E2F">
        <w:rPr>
          <w:rFonts w:ascii="Arial" w:hAnsi="Arial"/>
          <w:b/>
          <w:spacing w:val="-3"/>
        </w:rPr>
        <w:t xml:space="preserve"> resolution primer set</w:t>
      </w:r>
    </w:p>
    <w:p w:rsidR="00244DB6" w:rsidRDefault="00244DB6" w:rsidP="00244DB6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EC19F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Individual alleles can give rise to two differently sized specific PCR fragments in primer mixes 73, 75, 77 to 83, 85, 86, 88, 89, and 91 to 94.</w:t>
      </w:r>
    </w:p>
    <w:p w:rsidR="00EC19F3" w:rsidRPr="00EC19F3" w:rsidRDefault="00EC19F3" w:rsidP="00EC19F3">
      <w:pPr>
        <w:jc w:val="both"/>
        <w:rPr>
          <w:rFonts w:ascii="Arial" w:hAnsi="Arial"/>
          <w:sz w:val="18"/>
          <w:szCs w:val="18"/>
        </w:rPr>
      </w:pPr>
      <w:r w:rsidRPr="00EC19F3">
        <w:rPr>
          <w:rFonts w:ascii="Arial" w:hAnsi="Arial" w:cs="Arial"/>
          <w:spacing w:val="-2"/>
          <w:sz w:val="18"/>
          <w:szCs w:val="18"/>
        </w:rPr>
        <w:t xml:space="preserve">Primer mix 73, 80, 87, 88 and 90 to 94 may </w:t>
      </w:r>
      <w:r w:rsidRPr="00EC19F3">
        <w:rPr>
          <w:rFonts w:ascii="Arial" w:hAnsi="Arial"/>
          <w:sz w:val="18"/>
          <w:szCs w:val="18"/>
        </w:rPr>
        <w:t>have a tendency to giving rise to primer oligomer formation.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2"/>
          <w:sz w:val="18"/>
          <w:szCs w:val="18"/>
        </w:rPr>
        <w:t>Primer mix 91 has a tendency of primer oligomer formation and also has an intense primer cloud due to the high number of primers present in the primer mix.</w:t>
      </w:r>
    </w:p>
    <w:p w:rsid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 xml:space="preserve">Primer mixes 75, 76, </w:t>
      </w:r>
      <w:r w:rsidRPr="00EC19F3">
        <w:rPr>
          <w:rFonts w:ascii="Arial" w:hAnsi="Arial" w:cs="Arial"/>
          <w:color w:val="000000"/>
          <w:sz w:val="18"/>
          <w:szCs w:val="18"/>
        </w:rPr>
        <w:t>80,</w:t>
      </w:r>
      <w:r w:rsidRPr="00EC19F3">
        <w:rPr>
          <w:rFonts w:ascii="Arial" w:hAnsi="Arial" w:cs="Arial"/>
          <w:sz w:val="18"/>
          <w:szCs w:val="18"/>
        </w:rPr>
        <w:t xml:space="preserve"> 81 and 92 may have tendencies of unspecific amplifications.</w:t>
      </w:r>
    </w:p>
    <w:p w:rsidR="00095A40" w:rsidRPr="00095A40" w:rsidRDefault="00095A40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095A40">
        <w:rPr>
          <w:rFonts w:ascii="Arial" w:hAnsi="Arial" w:cs="Arial"/>
          <w:spacing w:val="-2"/>
          <w:sz w:val="18"/>
          <w:szCs w:val="18"/>
        </w:rPr>
        <w:t>Due to sharing of sequence motifs in codon 38 and 47, DRB3*0114 will also be ampli</w:t>
      </w:r>
      <w:r>
        <w:rPr>
          <w:rFonts w:ascii="Arial" w:hAnsi="Arial" w:cs="Arial"/>
          <w:spacing w:val="-2"/>
          <w:sz w:val="18"/>
          <w:szCs w:val="18"/>
        </w:rPr>
        <w:t>fied in primer mixes 77, 78 and 89</w:t>
      </w:r>
      <w:r w:rsidRPr="00095A40">
        <w:rPr>
          <w:rFonts w:ascii="Arial" w:hAnsi="Arial" w:cs="Arial"/>
          <w:spacing w:val="-2"/>
          <w:sz w:val="18"/>
          <w:szCs w:val="18"/>
        </w:rPr>
        <w:t>, and DRB3*01</w:t>
      </w:r>
      <w:r>
        <w:rPr>
          <w:rFonts w:ascii="Arial" w:hAnsi="Arial" w:cs="Arial"/>
          <w:spacing w:val="-2"/>
          <w:sz w:val="18"/>
          <w:szCs w:val="18"/>
        </w:rPr>
        <w:t>:</w:t>
      </w:r>
      <w:r w:rsidRPr="00095A40">
        <w:rPr>
          <w:rFonts w:ascii="Arial" w:hAnsi="Arial" w:cs="Arial"/>
          <w:spacing w:val="-2"/>
          <w:sz w:val="18"/>
          <w:szCs w:val="18"/>
        </w:rPr>
        <w:t>23</w:t>
      </w:r>
      <w:r>
        <w:rPr>
          <w:rFonts w:ascii="Arial" w:hAnsi="Arial" w:cs="Arial"/>
          <w:spacing w:val="-2"/>
          <w:sz w:val="18"/>
          <w:szCs w:val="18"/>
        </w:rPr>
        <w:t xml:space="preserve"> and </w:t>
      </w:r>
      <w:r w:rsidRPr="00095A40">
        <w:rPr>
          <w:rFonts w:ascii="Arial" w:hAnsi="Arial" w:cs="Arial"/>
          <w:spacing w:val="-2"/>
          <w:sz w:val="18"/>
          <w:szCs w:val="18"/>
        </w:rPr>
        <w:t>*02</w:t>
      </w:r>
      <w:r>
        <w:rPr>
          <w:rFonts w:ascii="Arial" w:hAnsi="Arial" w:cs="Arial"/>
          <w:spacing w:val="-2"/>
          <w:sz w:val="18"/>
          <w:szCs w:val="18"/>
        </w:rPr>
        <w:t>:</w:t>
      </w:r>
      <w:r w:rsidRPr="00095A40">
        <w:rPr>
          <w:rFonts w:ascii="Arial" w:hAnsi="Arial" w:cs="Arial"/>
          <w:spacing w:val="-2"/>
          <w:sz w:val="18"/>
          <w:szCs w:val="18"/>
        </w:rPr>
        <w:t>32 in mix 77, in addition to primer mix 93.</w:t>
      </w:r>
    </w:p>
    <w:p w:rsidR="00EC19F3" w:rsidRPr="00EC19F3" w:rsidRDefault="00EC19F3" w:rsidP="00EC19F3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:rsidR="000F2D31" w:rsidRPr="002207AF" w:rsidRDefault="009E22BD" w:rsidP="00C459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9E22BD">
        <w:rPr>
          <w:noProof/>
          <w:lang w:val="sv-SE" w:eastAsia="sv-SE"/>
        </w:rPr>
        <w:lastRenderedPageBreak/>
        <w:drawing>
          <wp:anchor distT="0" distB="0" distL="114300" distR="114300" simplePos="0" relativeHeight="251685376" behindDoc="0" locked="0" layoutInCell="1" allowOverlap="1" wp14:anchorId="54CCC448" wp14:editId="4E92EF26">
            <wp:simplePos x="0" y="0"/>
            <wp:positionH relativeFrom="margin">
              <wp:align>left</wp:align>
            </wp:positionH>
            <wp:positionV relativeFrom="paragraph">
              <wp:posOffset>272897</wp:posOffset>
            </wp:positionV>
            <wp:extent cx="6566400" cy="7545600"/>
            <wp:effectExtent l="0" t="0" r="635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75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:rsidR="007A260E" w:rsidRDefault="007A260E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:rsidR="007A260E" w:rsidRDefault="007A260E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7A260E" w:rsidRDefault="007A260E" w:rsidP="007A260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40"/>
        </w:tabs>
      </w:pPr>
      <w:r>
        <w:tab/>
      </w:r>
    </w:p>
    <w:p w:rsidR="0071435E" w:rsidRPr="00764D36" w:rsidRDefault="003C12B2" w:rsidP="00764D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A260E">
        <w:br w:type="page"/>
      </w:r>
    </w:p>
    <w:p w:rsidR="00CD5BA9" w:rsidRPr="0071435E" w:rsidRDefault="00CD5BA9" w:rsidP="007143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 w:firstLine="720"/>
      </w:pPr>
    </w:p>
    <w:p w:rsidR="007A260E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9E22BD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2896</wp:posOffset>
            </wp:positionV>
            <wp:extent cx="6562800" cy="7855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78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F9C" w:rsidRDefault="00277F9C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2362AB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362AB">
        <w:rPr>
          <w:noProof/>
          <w:lang w:val="sv-SE" w:eastAsia="sv-SE"/>
        </w:rPr>
        <w:lastRenderedPageBreak/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2642</wp:posOffset>
            </wp:positionV>
            <wp:extent cx="6562800" cy="85788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85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2BD" w:rsidRDefault="002362AB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362AB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2642</wp:posOffset>
            </wp:positionV>
            <wp:extent cx="6566400" cy="8215200"/>
            <wp:effectExtent l="0" t="0" r="635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82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2362AB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362AB">
        <w:rPr>
          <w:noProof/>
          <w:lang w:val="sv-SE" w:eastAsia="sv-SE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2870</wp:posOffset>
            </wp:positionV>
            <wp:extent cx="6570000" cy="2250000"/>
            <wp:effectExtent l="0" t="0" r="254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2AB" w:rsidRDefault="002362AB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92F9A" w:rsidRPr="00213ED4" w:rsidRDefault="00277F9C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</w:t>
      </w:r>
      <w:r w:rsidR="00DC3478">
        <w:rPr>
          <w:rFonts w:cs="Arial"/>
          <w:spacing w:val="-3"/>
          <w:sz w:val="18"/>
          <w:szCs w:val="18"/>
        </w:rPr>
        <w:t>HLA-DRB</w:t>
      </w:r>
      <w:r w:rsidR="00992F9A" w:rsidRPr="00213ED4">
        <w:rPr>
          <w:rFonts w:cs="Arial"/>
          <w:spacing w:val="-3"/>
          <w:sz w:val="18"/>
          <w:szCs w:val="18"/>
        </w:rPr>
        <w:t xml:space="preserve"> alleles listed on the IMGT/HLA web page </w:t>
      </w:r>
      <w:r w:rsidR="00F929F9">
        <w:rPr>
          <w:rFonts w:cs="Arial"/>
          <w:spacing w:val="-3"/>
          <w:sz w:val="18"/>
          <w:szCs w:val="18"/>
        </w:rPr>
        <w:t>2016</w:t>
      </w:r>
      <w:r w:rsidR="00C4598F">
        <w:rPr>
          <w:rFonts w:cs="Arial"/>
          <w:spacing w:val="-3"/>
          <w:sz w:val="18"/>
          <w:szCs w:val="18"/>
        </w:rPr>
        <w:t>-</w:t>
      </w:r>
      <w:r w:rsidR="00F929F9">
        <w:rPr>
          <w:rFonts w:cs="Arial"/>
          <w:spacing w:val="-3"/>
          <w:sz w:val="18"/>
          <w:szCs w:val="18"/>
        </w:rPr>
        <w:t>January-19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F929F9">
        <w:rPr>
          <w:rFonts w:cs="Arial"/>
          <w:spacing w:val="-3"/>
          <w:sz w:val="18"/>
          <w:szCs w:val="18"/>
        </w:rPr>
        <w:t>3.23.0</w:t>
      </w:r>
      <w:r w:rsidR="00992F9A" w:rsidRPr="00213ED4">
        <w:rPr>
          <w:rFonts w:cs="Arial"/>
          <w:spacing w:val="-3"/>
          <w:sz w:val="18"/>
          <w:szCs w:val="18"/>
        </w:rPr>
        <w:t xml:space="preserve">, </w:t>
      </w:r>
      <w:hyperlink r:id="rId20" w:history="1">
        <w:r w:rsidR="00992F9A" w:rsidRPr="00213ED4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:rsidR="000F0158" w:rsidRPr="00213ED4" w:rsidRDefault="000F0158" w:rsidP="000F01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213ED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:rsidR="003A0D61" w:rsidRPr="00213ED4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proofErr w:type="gramStart"/>
      <w:r w:rsidR="003A0D61" w:rsidRPr="00213ED4">
        <w:rPr>
          <w:rFonts w:ascii="Arial" w:hAnsi="Arial" w:cs="Arial"/>
          <w:spacing w:val="-1"/>
          <w:sz w:val="18"/>
          <w:szCs w:val="18"/>
        </w:rPr>
        <w:t>A</w:t>
      </w:r>
      <w:proofErr w:type="gramEnd"/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:rsidR="00F929F9" w:rsidRPr="00F929F9" w:rsidRDefault="00F929F9" w:rsidP="00F929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F929F9">
        <w:rPr>
          <w:rFonts w:cs="Arial"/>
          <w:b/>
          <w:sz w:val="18"/>
          <w:szCs w:val="18"/>
          <w:vertAlign w:val="superscript"/>
        </w:rPr>
        <w:t>4</w:t>
      </w:r>
      <w:r w:rsidRPr="00F929F9">
        <w:rPr>
          <w:rFonts w:cs="Arial"/>
          <w:sz w:val="18"/>
          <w:szCs w:val="18"/>
        </w:rPr>
        <w:t>The A*01:136 and 01:192 and the A*11:94, 11:112 and 11:211 alleles may be distinguished by the different sizes of the specific PCR products generated by primer mixes 1 and 11.</w:t>
      </w:r>
    </w:p>
    <w:p w:rsidR="00F929F9" w:rsidRPr="00F929F9" w:rsidRDefault="00F929F9" w:rsidP="00F929F9">
      <w:pPr>
        <w:pStyle w:val="Brdtext2"/>
        <w:rPr>
          <w:rFonts w:cs="Arial"/>
          <w:sz w:val="18"/>
          <w:szCs w:val="18"/>
        </w:rPr>
      </w:pPr>
      <w:r w:rsidRPr="00F929F9">
        <w:rPr>
          <w:rFonts w:cs="Arial"/>
          <w:sz w:val="18"/>
          <w:szCs w:val="18"/>
        </w:rPr>
        <w:t>The A*24:14-24:15, 24:51-24:53, 24:57, 24:64, 24:114, 24:222N, 24:291, 24:296, 24:304, 24:316 and 24:324 and the C*04:01:03 alleles may be distinguished by the different sizes of the specific PCR products generated by primer mix 5.</w:t>
      </w:r>
    </w:p>
    <w:p w:rsidR="00F929F9" w:rsidRPr="00F929F9" w:rsidRDefault="00F929F9" w:rsidP="00F929F9">
      <w:pPr>
        <w:pStyle w:val="Brdtext2"/>
        <w:rPr>
          <w:rFonts w:cs="Arial"/>
          <w:sz w:val="18"/>
          <w:szCs w:val="18"/>
        </w:rPr>
      </w:pPr>
      <w:r w:rsidRPr="00F929F9">
        <w:rPr>
          <w:rFonts w:cs="Arial"/>
          <w:sz w:val="18"/>
          <w:szCs w:val="18"/>
        </w:rPr>
        <w:t>The A*68:01:32 and 68:11N alleles may be distinguished by the different sizes of the specific PCR products generated by primer mix 22.</w:t>
      </w:r>
    </w:p>
    <w:p w:rsidR="00E73DF9" w:rsidRPr="00F929F9" w:rsidRDefault="00F929F9" w:rsidP="00F929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sz w:val="18"/>
          <w:szCs w:val="18"/>
        </w:rPr>
      </w:pPr>
      <w:r w:rsidRPr="00F929F9">
        <w:rPr>
          <w:rFonts w:cs="Arial"/>
          <w:sz w:val="18"/>
          <w:szCs w:val="18"/>
        </w:rPr>
        <w:t>The A*68:08:02 and 68:105 alleles may be distinguished by the different sizes of the specific PCR products generated by primer mix 21.</w:t>
      </w:r>
    </w:p>
    <w:p w:rsidR="00B5188E" w:rsidRPr="00BC5417" w:rsidRDefault="00213ED4" w:rsidP="005F5EF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BC5417">
        <w:rPr>
          <w:b/>
          <w:spacing w:val="-3"/>
          <w:sz w:val="18"/>
          <w:szCs w:val="18"/>
          <w:vertAlign w:val="superscript"/>
        </w:rPr>
        <w:t>5</w:t>
      </w:r>
      <w:r w:rsidR="00B5188E" w:rsidRPr="00BC5417">
        <w:rPr>
          <w:spacing w:val="-3"/>
          <w:sz w:val="18"/>
          <w:szCs w:val="18"/>
        </w:rPr>
        <w:t xml:space="preserve">The </w:t>
      </w:r>
      <w:r w:rsidR="00B5188E" w:rsidRPr="00BC5417">
        <w:rPr>
          <w:rFonts w:cs="Arial"/>
          <w:sz w:val="18"/>
          <w:szCs w:val="18"/>
        </w:rPr>
        <w:t>HLA-</w:t>
      </w:r>
      <w:proofErr w:type="gramStart"/>
      <w:r w:rsidR="00B5188E" w:rsidRPr="00BC5417">
        <w:rPr>
          <w:rFonts w:cs="Arial"/>
          <w:sz w:val="18"/>
          <w:szCs w:val="18"/>
        </w:rPr>
        <w:t>A</w:t>
      </w:r>
      <w:proofErr w:type="gramEnd"/>
      <w:r w:rsidR="00B5188E" w:rsidRPr="00BC5417">
        <w:rPr>
          <w:rFonts w:cs="Arial"/>
          <w:sz w:val="18"/>
          <w:szCs w:val="18"/>
        </w:rPr>
        <w:t xml:space="preserve"> </w:t>
      </w:r>
      <w:r w:rsidR="00B5188E" w:rsidRPr="00BC5417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C5417">
        <w:rPr>
          <w:rFonts w:cs="Arial"/>
          <w:sz w:val="18"/>
          <w:szCs w:val="18"/>
        </w:rPr>
        <w:t xml:space="preserve">that following alleles </w:t>
      </w:r>
      <w:r w:rsidR="00B5188E" w:rsidRPr="00BC5417">
        <w:rPr>
          <w:spacing w:val="-1"/>
          <w:sz w:val="18"/>
          <w:szCs w:val="18"/>
        </w:rPr>
        <w:t>give rise to identical amplification patterns</w:t>
      </w:r>
      <w:r w:rsidR="007B3537" w:rsidRPr="00BC5417">
        <w:rPr>
          <w:rFonts w:cs="Arial"/>
          <w:sz w:val="18"/>
          <w:szCs w:val="18"/>
        </w:rPr>
        <w:t>.</w:t>
      </w:r>
    </w:p>
    <w:p w:rsidR="005F5EFA" w:rsidRPr="00643D4C" w:rsidRDefault="007B3537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BC5417">
        <w:rPr>
          <w:rFonts w:ascii="Arial" w:hAnsi="Arial" w:cs="Arial"/>
          <w:sz w:val="18"/>
          <w:szCs w:val="18"/>
        </w:rPr>
        <w:t>These alleles can be separated by the respective high resolution SSP primer sets</w:t>
      </w:r>
    </w:p>
    <w:p w:rsidR="00B5188E" w:rsidRPr="00643D4C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94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86"/>
        <w:gridCol w:w="3760"/>
      </w:tblGrid>
      <w:tr w:rsidR="00643D4C" w:rsidRPr="00EE7AF9" w:rsidTr="00EE7AF9">
        <w:trPr>
          <w:trHeight w:val="314"/>
        </w:trPr>
        <w:tc>
          <w:tcPr>
            <w:tcW w:w="318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B5188E" w:rsidRPr="00EE7AF9" w:rsidRDefault="00B5188E" w:rsidP="00EE7A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EE7AF9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760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B5188E" w:rsidRPr="00EE7AF9" w:rsidRDefault="00B5188E" w:rsidP="00EE7A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EE7AF9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929F9" w:rsidRPr="00EE7AF9" w:rsidTr="00764D36">
        <w:trPr>
          <w:trHeight w:val="227"/>
        </w:trPr>
        <w:tc>
          <w:tcPr>
            <w:tcW w:w="3186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E6E6E6"/>
          </w:tcPr>
          <w:p w:rsidR="00F929F9" w:rsidRPr="00E63772" w:rsidRDefault="00F929F9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CF40C4">
              <w:rPr>
                <w:rFonts w:cs="Arial"/>
                <w:sz w:val="18"/>
                <w:szCs w:val="18"/>
              </w:rPr>
              <w:t xml:space="preserve">*23:14:01-23:14:02,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CF40C4">
              <w:rPr>
                <w:rFonts w:cs="Arial"/>
                <w:sz w:val="18"/>
                <w:szCs w:val="18"/>
              </w:rPr>
              <w:t>24:24, 24:71, 24:315</w:t>
            </w:r>
          </w:p>
        </w:tc>
        <w:tc>
          <w:tcPr>
            <w:tcW w:w="3760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F929F9" w:rsidRPr="0090491D" w:rsidRDefault="0035586A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D34657">
              <w:rPr>
                <w:spacing w:val="-3"/>
                <w:sz w:val="18"/>
                <w:szCs w:val="18"/>
                <w:lang w:eastAsia="sv-SE"/>
              </w:rPr>
              <w:t>*30:01:01-30:04:02, 30:06-30:07, 30:09-30:20, 30:22-30:54, 30:56-30:88, 30:90-30:97, B*07:260</w:t>
            </w:r>
          </w:p>
        </w:tc>
      </w:tr>
      <w:tr w:rsidR="00F929F9" w:rsidRPr="00EE7AF9" w:rsidTr="00764D36">
        <w:trPr>
          <w:trHeight w:val="227"/>
        </w:trPr>
        <w:tc>
          <w:tcPr>
            <w:tcW w:w="3186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auto"/>
          </w:tcPr>
          <w:p w:rsidR="00F929F9" w:rsidRPr="00E63772" w:rsidRDefault="00F929F9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63772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F40C4">
              <w:rPr>
                <w:spacing w:val="-3"/>
                <w:sz w:val="18"/>
                <w:szCs w:val="18"/>
                <w:lang w:eastAsia="sv-SE"/>
              </w:rPr>
              <w:t xml:space="preserve">23:57, 23:66,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F40C4">
              <w:rPr>
                <w:spacing w:val="-3"/>
                <w:sz w:val="18"/>
                <w:szCs w:val="18"/>
                <w:lang w:eastAsia="sv-SE"/>
              </w:rPr>
              <w:t>24:94, 24:138, 24:188, 24:228</w:t>
            </w:r>
          </w:p>
        </w:tc>
        <w:tc>
          <w:tcPr>
            <w:tcW w:w="3760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:rsidR="00F929F9" w:rsidRPr="0090491D" w:rsidRDefault="0035586A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1"/>
                <w:sz w:val="18"/>
                <w:szCs w:val="18"/>
              </w:rPr>
              <w:t>A*31:08, A*33:53</w:t>
            </w:r>
          </w:p>
        </w:tc>
      </w:tr>
    </w:tbl>
    <w:p w:rsidR="00DC3478" w:rsidRPr="00643D4C" w:rsidRDefault="00DC347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</w:pPr>
    </w:p>
    <w:p w:rsidR="00DC3478" w:rsidRPr="00643D4C" w:rsidRDefault="00DC347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43D4C">
        <w:rPr>
          <w:rFonts w:ascii="Arial" w:hAnsi="Arial" w:cs="Arial"/>
          <w:spacing w:val="-1"/>
          <w:sz w:val="18"/>
          <w:szCs w:val="18"/>
        </w:rPr>
        <w:t>‘</w:t>
      </w:r>
      <w:proofErr w:type="gramStart"/>
      <w:r w:rsidRPr="00643D4C">
        <w:rPr>
          <w:rFonts w:ascii="Arial" w:hAnsi="Arial" w:cs="Arial"/>
          <w:spacing w:val="-1"/>
          <w:sz w:val="18"/>
          <w:szCs w:val="18"/>
        </w:rPr>
        <w:t>w</w:t>
      </w:r>
      <w:proofErr w:type="gramEnd"/>
      <w:r w:rsidRPr="00643D4C">
        <w:rPr>
          <w:rFonts w:ascii="Arial" w:hAnsi="Arial" w:cs="Arial"/>
          <w:spacing w:val="-1"/>
          <w:sz w:val="18"/>
          <w:szCs w:val="18"/>
        </w:rPr>
        <w:t>’, might be weakly amplified.</w:t>
      </w:r>
    </w:p>
    <w:p w:rsidR="00EB7AB3" w:rsidRPr="009030ED" w:rsidRDefault="00EB7AB3" w:rsidP="00EB7AB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A7048B" w:rsidRDefault="00A7048B" w:rsidP="003A0D61"/>
    <w:p w:rsidR="00643D4C" w:rsidRDefault="00643D4C" w:rsidP="003A0D61"/>
    <w:p w:rsidR="00643D4C" w:rsidRDefault="00643D4C" w:rsidP="003A0D61"/>
    <w:p w:rsidR="00643D4C" w:rsidRDefault="00643D4C" w:rsidP="003A0D61">
      <w:pPr>
        <w:sectPr w:rsidR="00643D4C" w:rsidSect="00C4598F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:rsidR="00963239" w:rsidRPr="00956380" w:rsidRDefault="003A75F5" w:rsidP="009563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A75F5">
        <w:rPr>
          <w:noProof/>
          <w:lang w:val="sv-SE" w:eastAsia="sv-SE"/>
        </w:rPr>
        <w:lastRenderedPageBreak/>
        <w:drawing>
          <wp:anchor distT="0" distB="0" distL="114300" distR="114300" simplePos="0" relativeHeight="251690496" behindDoc="0" locked="0" layoutInCell="1" allowOverlap="1" wp14:anchorId="5E44EF5E" wp14:editId="159FD8F2">
            <wp:simplePos x="0" y="0"/>
            <wp:positionH relativeFrom="margin">
              <wp:align>right</wp:align>
            </wp:positionH>
            <wp:positionV relativeFrom="paragraph">
              <wp:posOffset>316205</wp:posOffset>
            </wp:positionV>
            <wp:extent cx="8650605" cy="5043170"/>
            <wp:effectExtent l="0" t="0" r="0" b="508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605" cy="504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:rsidR="003A0D61" w:rsidRDefault="003A0D61" w:rsidP="003A0D61"/>
    <w:p w:rsidR="008F4FBB" w:rsidRPr="003A0D61" w:rsidRDefault="008F4FBB" w:rsidP="003A0D61"/>
    <w:p w:rsidR="003A6BE0" w:rsidRPr="003A0D61" w:rsidRDefault="003A75F5" w:rsidP="003A0D61">
      <w:r w:rsidRPr="003A75F5">
        <w:rPr>
          <w:noProof/>
          <w:lang w:val="sv-SE" w:eastAsia="sv-SE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3556</wp:posOffset>
            </wp:positionV>
            <wp:extent cx="8647200" cy="5144400"/>
            <wp:effectExtent l="0" t="0" r="1905" b="0"/>
            <wp:wrapSquare wrapText="bothSides"/>
            <wp:docPr id="704" name="Bildobjekt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4A4" w:rsidRPr="002F34A4" w:rsidRDefault="00426568" w:rsidP="002F34A4">
      <w:r w:rsidRPr="00426568">
        <w:lastRenderedPageBreak/>
        <w:drawing>
          <wp:anchor distT="0" distB="0" distL="114300" distR="114300" simplePos="0" relativeHeight="251733504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640000" cy="5392800"/>
            <wp:effectExtent l="0" t="0" r="889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4A4" w:rsidRPr="002F34A4" w:rsidRDefault="002F34A4" w:rsidP="002F34A4">
      <w:pPr>
        <w:tabs>
          <w:tab w:val="left" w:pos="1052"/>
        </w:tabs>
      </w:pPr>
      <w:r>
        <w:lastRenderedPageBreak/>
        <w:tab/>
      </w:r>
      <w:r w:rsidR="00276691" w:rsidRPr="00276691">
        <w:rPr>
          <w:noProof/>
          <w:lang w:val="sv-SE" w:eastAsia="sv-SE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178435</wp:posOffset>
            </wp:positionV>
            <wp:extent cx="8647200" cy="5364000"/>
            <wp:effectExtent l="0" t="0" r="1905" b="8255"/>
            <wp:wrapSquare wrapText="bothSides"/>
            <wp:docPr id="709" name="Bildobjekt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2F34A4" w:rsidRPr="002F34A4" w:rsidRDefault="002F34A4" w:rsidP="002F34A4"/>
    <w:p w:rsidR="002F34A4" w:rsidRPr="002F34A4" w:rsidRDefault="00276691" w:rsidP="002F34A4">
      <w:r w:rsidRPr="00276691">
        <w:rPr>
          <w:noProof/>
          <w:lang w:val="sv-SE" w:eastAsia="sv-SE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3556</wp:posOffset>
            </wp:positionV>
            <wp:extent cx="8650800" cy="5072400"/>
            <wp:effectExtent l="0" t="0" r="0" b="0"/>
            <wp:wrapSquare wrapText="bothSides"/>
            <wp:docPr id="710" name="Bildobjekt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4A4" w:rsidRPr="002F34A4" w:rsidRDefault="00276691" w:rsidP="002F34A4">
      <w:r w:rsidRPr="00276691">
        <w:rPr>
          <w:noProof/>
          <w:lang w:val="sv-SE" w:eastAsia="sv-SE"/>
        </w:rPr>
        <w:lastRenderedPageBreak/>
        <w:drawing>
          <wp:anchor distT="0" distB="0" distL="114300" distR="114300" simplePos="0" relativeHeight="2516956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69012</wp:posOffset>
            </wp:positionV>
            <wp:extent cx="8650800" cy="5050800"/>
            <wp:effectExtent l="0" t="0" r="0" b="0"/>
            <wp:wrapSquare wrapText="bothSides"/>
            <wp:docPr id="713" name="Bildobjekt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0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4A4" w:rsidRPr="002F34A4" w:rsidRDefault="002F34A4" w:rsidP="002F34A4"/>
    <w:p w:rsidR="003A6BE0" w:rsidRDefault="00276691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76691">
        <w:rPr>
          <w:noProof/>
          <w:lang w:val="sv-SE" w:eastAsia="sv-SE"/>
        </w:rPr>
        <w:lastRenderedPageBreak/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47200" cy="5544000"/>
            <wp:effectExtent l="0" t="0" r="1905" b="0"/>
            <wp:wrapSquare wrapText="bothSides"/>
            <wp:docPr id="718" name="Bildobjekt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:rsidR="003A6BE0" w:rsidRDefault="00276691" w:rsidP="003558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76691">
        <w:rPr>
          <w:noProof/>
          <w:lang w:val="sv-SE" w:eastAsia="sv-SE"/>
        </w:rPr>
        <w:lastRenderedPageBreak/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00800"/>
            <wp:effectExtent l="0" t="0" r="0" b="5080"/>
            <wp:wrapSquare wrapText="bothSides"/>
            <wp:docPr id="719" name="Bildobjekt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4ABB" w:rsidRPr="00314ABB" w:rsidRDefault="00B93447" w:rsidP="00314ABB">
      <w:pPr>
        <w:tabs>
          <w:tab w:val="left" w:pos="2000"/>
        </w:tabs>
      </w:pPr>
      <w:r w:rsidRPr="00B93447">
        <w:rPr>
          <w:noProof/>
          <w:lang w:val="sv-SE" w:eastAsia="sv-SE"/>
        </w:rPr>
        <w:lastRenderedPageBreak/>
        <w:drawing>
          <wp:anchor distT="0" distB="0" distL="114300" distR="114300" simplePos="0" relativeHeight="251698688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76</wp:posOffset>
            </wp:positionV>
            <wp:extent cx="8532000" cy="5554800"/>
            <wp:effectExtent l="0" t="0" r="2540" b="8255"/>
            <wp:wrapSquare wrapText="bothSides"/>
            <wp:docPr id="720" name="Bildobjekt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6BE0" w:rsidRDefault="00B93447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93447">
        <w:rPr>
          <w:noProof/>
          <w:lang w:val="sv-SE" w:eastAsia="sv-SE"/>
        </w:rPr>
        <w:lastRenderedPageBreak/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178816</wp:posOffset>
            </wp:positionV>
            <wp:extent cx="8650800" cy="5302800"/>
            <wp:effectExtent l="0" t="0" r="0" b="0"/>
            <wp:wrapSquare wrapText="bothSides"/>
            <wp:docPr id="721" name="Bildobjekt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4ABB" w:rsidRDefault="00B93447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93447">
        <w:rPr>
          <w:noProof/>
          <w:lang w:val="sv-SE" w:eastAsia="sv-SE"/>
        </w:rPr>
        <w:lastRenderedPageBreak/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132410</wp:posOffset>
            </wp:positionV>
            <wp:extent cx="8650800" cy="5421600"/>
            <wp:effectExtent l="0" t="0" r="0" b="8255"/>
            <wp:wrapSquare wrapText="bothSides"/>
            <wp:docPr id="723" name="Bildobjekt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4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4ABB" w:rsidRDefault="00B93447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93447">
        <w:rPr>
          <w:noProof/>
          <w:lang w:val="sv-SE" w:eastAsia="sv-SE"/>
        </w:rPr>
        <w:lastRenderedPageBreak/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22400"/>
            <wp:effectExtent l="0" t="0" r="0" b="2540"/>
            <wp:wrapSquare wrapText="bothSides"/>
            <wp:docPr id="725" name="Bildobjekt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4ABB" w:rsidRPr="00314ABB" w:rsidRDefault="001C3F98" w:rsidP="00314A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C3F98">
        <w:rPr>
          <w:noProof/>
          <w:lang w:val="sv-SE" w:eastAsia="sv-SE"/>
        </w:rPr>
        <w:lastRenderedPageBreak/>
        <w:drawing>
          <wp:anchor distT="0" distB="0" distL="114300" distR="114300" simplePos="0" relativeHeight="251728384" behindDoc="0" locked="0" layoutInCell="1" allowOverlap="1">
            <wp:simplePos x="1078173" y="955343"/>
            <wp:positionH relativeFrom="page">
              <wp:align>center</wp:align>
            </wp:positionH>
            <wp:positionV relativeFrom="page">
              <wp:posOffset>972185</wp:posOffset>
            </wp:positionV>
            <wp:extent cx="8640000" cy="5392800"/>
            <wp:effectExtent l="0" t="0" r="889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:rsidR="008F6680" w:rsidRDefault="00E26770" w:rsidP="008F6680">
      <w:r w:rsidRPr="00E26770">
        <w:lastRenderedPageBreak/>
        <w:t xml:space="preserve"> </w:t>
      </w:r>
      <w:r w:rsidR="001C3F98" w:rsidRPr="001C3F98">
        <w:rPr>
          <w:noProof/>
          <w:lang w:val="sv-SE" w:eastAsia="sv-SE"/>
        </w:rPr>
        <w:drawing>
          <wp:anchor distT="0" distB="0" distL="114300" distR="114300" simplePos="0" relativeHeight="251729408" behindDoc="0" locked="0" layoutInCell="1" allowOverlap="1">
            <wp:simplePos x="1077595" y="1132205"/>
            <wp:positionH relativeFrom="page">
              <wp:align>center</wp:align>
            </wp:positionH>
            <wp:positionV relativeFrom="page">
              <wp:posOffset>1008380</wp:posOffset>
            </wp:positionV>
            <wp:extent cx="8640000" cy="5158800"/>
            <wp:effectExtent l="0" t="0" r="8890" b="381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680" w:rsidRDefault="0098166E" w:rsidP="008F6680">
      <w:r w:rsidRPr="0098166E">
        <w:rPr>
          <w:noProof/>
          <w:lang w:val="sv-SE" w:eastAsia="sv-SE"/>
        </w:rPr>
        <w:lastRenderedPageBreak/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29600"/>
            <wp:effectExtent l="0" t="0" r="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8F6680">
        <w:br w:type="page"/>
      </w:r>
    </w:p>
    <w:p w:rsidR="008F6680" w:rsidRDefault="0098166E" w:rsidP="008F6680">
      <w:r w:rsidRPr="0098166E">
        <w:rPr>
          <w:noProof/>
          <w:lang w:val="sv-SE" w:eastAsia="sv-SE"/>
        </w:rPr>
        <w:lastRenderedPageBreak/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47200" cy="5493600"/>
            <wp:effectExtent l="0" t="0" r="1905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680" w:rsidRDefault="0035586A" w:rsidP="008F6680">
      <w:r w:rsidRPr="0035586A">
        <w:rPr>
          <w:noProof/>
          <w:lang w:val="sv-SE" w:eastAsia="sv-SE"/>
        </w:rPr>
        <w:lastRenderedPageBreak/>
        <w:drawing>
          <wp:anchor distT="0" distB="0" distL="114300" distR="114300" simplePos="0" relativeHeight="251726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69012</wp:posOffset>
            </wp:positionV>
            <wp:extent cx="8654400" cy="45792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400" cy="45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F6680">
        <w:br w:type="page"/>
      </w:r>
    </w:p>
    <w:p w:rsidR="008F6680" w:rsidRDefault="008F6680" w:rsidP="008F6680"/>
    <w:p w:rsidR="008F6680" w:rsidRDefault="008F6680" w:rsidP="008F6680"/>
    <w:p w:rsidR="008F6680" w:rsidRDefault="004F10BE" w:rsidP="008F6680">
      <w:r w:rsidRPr="004F10BE">
        <w:rPr>
          <w:noProof/>
          <w:lang w:val="sv-SE" w:eastAsia="sv-SE"/>
        </w:rPr>
        <w:drawing>
          <wp:inline distT="0" distB="0" distL="0" distR="0">
            <wp:extent cx="8533130" cy="3650588"/>
            <wp:effectExtent l="0" t="0" r="1270" b="7620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65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680" w:rsidRDefault="000A754A" w:rsidP="008F6680">
      <w:r w:rsidRPr="008F6680">
        <w:br w:type="page"/>
      </w:r>
      <w:r w:rsidR="004F10BE" w:rsidRPr="004F10BE">
        <w:rPr>
          <w:noProof/>
          <w:lang w:val="sv-SE" w:eastAsia="sv-SE"/>
        </w:rPr>
        <w:lastRenderedPageBreak/>
        <w:drawing>
          <wp:anchor distT="0" distB="0" distL="114300" distR="114300" simplePos="0" relativeHeight="251707904" behindDoc="0" locked="0" layoutInCell="1" allowOverlap="1" wp14:anchorId="266773DF" wp14:editId="69D4FA77">
            <wp:simplePos x="0" y="0"/>
            <wp:positionH relativeFrom="margin">
              <wp:align>right</wp:align>
            </wp:positionH>
            <wp:positionV relativeFrom="paragraph">
              <wp:posOffset>24435</wp:posOffset>
            </wp:positionV>
            <wp:extent cx="8650800" cy="5529600"/>
            <wp:effectExtent l="0" t="0" r="0" b="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:rsidR="004F10BE" w:rsidRDefault="00426568" w:rsidP="0035586A">
      <w:r w:rsidRPr="00426568">
        <w:lastRenderedPageBreak/>
        <w:drawing>
          <wp:anchor distT="0" distB="0" distL="114300" distR="114300" simplePos="0" relativeHeight="251734528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640000" cy="5508000"/>
            <wp:effectExtent l="0" t="0" r="889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0BE" w:rsidRDefault="00426568" w:rsidP="004F10BE">
      <w:pPr>
        <w:tabs>
          <w:tab w:val="left" w:pos="1993"/>
        </w:tabs>
      </w:pPr>
      <w:bookmarkStart w:id="0" w:name="_GoBack"/>
      <w:r w:rsidRPr="00426568">
        <w:lastRenderedPageBreak/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640000" cy="5403600"/>
            <wp:effectExtent l="0" t="0" r="8890" b="698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F10BE">
        <w:tab/>
      </w:r>
    </w:p>
    <w:p w:rsidR="00641112" w:rsidRDefault="00137A62" w:rsidP="00F929F9">
      <w:r w:rsidRPr="00137A62">
        <w:rPr>
          <w:noProof/>
          <w:lang w:val="sv-SE" w:eastAsia="sv-SE"/>
        </w:rPr>
        <w:lastRenderedPageBreak/>
        <w:drawing>
          <wp:anchor distT="0" distB="0" distL="114300" distR="114300" simplePos="0" relativeHeight="251710976" behindDoc="0" locked="0" layoutInCell="1" allowOverlap="1" wp14:anchorId="2CCC091C" wp14:editId="2A863C1C">
            <wp:simplePos x="0" y="0"/>
            <wp:positionH relativeFrom="margin">
              <wp:align>right</wp:align>
            </wp:positionH>
            <wp:positionV relativeFrom="paragraph">
              <wp:posOffset>60299</wp:posOffset>
            </wp:positionV>
            <wp:extent cx="8650800" cy="5482800"/>
            <wp:effectExtent l="0" t="0" r="0" b="3810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A62" w:rsidRDefault="00137A62" w:rsidP="00137A62">
      <w:pPr>
        <w:tabs>
          <w:tab w:val="left" w:pos="979"/>
        </w:tabs>
      </w:pPr>
      <w:r w:rsidRPr="00137A62">
        <w:rPr>
          <w:noProof/>
          <w:lang w:val="sv-SE" w:eastAsia="sv-SE"/>
        </w:rPr>
        <w:lastRenderedPageBreak/>
        <w:drawing>
          <wp:anchor distT="0" distB="0" distL="114300" distR="114300" simplePos="0" relativeHeight="251712000" behindDoc="0" locked="0" layoutInCell="1" allowOverlap="1" wp14:anchorId="7D1573DB" wp14:editId="3B0A8295">
            <wp:simplePos x="0" y="0"/>
            <wp:positionH relativeFrom="margin">
              <wp:align>left</wp:align>
            </wp:positionH>
            <wp:positionV relativeFrom="paragraph">
              <wp:posOffset>125349</wp:posOffset>
            </wp:positionV>
            <wp:extent cx="8650800" cy="5400000"/>
            <wp:effectExtent l="0" t="0" r="0" b="0"/>
            <wp:wrapSquare wrapText="bothSides"/>
            <wp:docPr id="737" name="Bildobjekt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137A62" w:rsidRDefault="00137A62" w:rsidP="008F6680">
      <w:r w:rsidRPr="00137A62">
        <w:rPr>
          <w:noProof/>
          <w:lang w:val="sv-SE" w:eastAsia="sv-SE"/>
        </w:rPr>
        <w:lastRenderedPageBreak/>
        <w:drawing>
          <wp:anchor distT="0" distB="0" distL="114300" distR="114300" simplePos="0" relativeHeight="251713024" behindDoc="0" locked="0" layoutInCell="1" allowOverlap="1" wp14:anchorId="46AF8CFC" wp14:editId="57C06D52">
            <wp:simplePos x="0" y="0"/>
            <wp:positionH relativeFrom="margin">
              <wp:align>left</wp:align>
            </wp:positionH>
            <wp:positionV relativeFrom="paragraph">
              <wp:posOffset>55982</wp:posOffset>
            </wp:positionV>
            <wp:extent cx="8650800" cy="5500800"/>
            <wp:effectExtent l="0" t="0" r="0" b="5080"/>
            <wp:wrapSquare wrapText="bothSides"/>
            <wp:docPr id="739" name="Bildobjekt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A62" w:rsidRDefault="00137A62" w:rsidP="00F929F9">
      <w:pPr>
        <w:tabs>
          <w:tab w:val="left" w:pos="1567"/>
        </w:tabs>
      </w:pPr>
      <w:r>
        <w:lastRenderedPageBreak/>
        <w:tab/>
      </w:r>
      <w:r w:rsidRPr="00137A62">
        <w:rPr>
          <w:noProof/>
          <w:lang w:val="sv-SE" w:eastAsia="sv-SE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</wp:posOffset>
            </wp:positionV>
            <wp:extent cx="8535600" cy="5554800"/>
            <wp:effectExtent l="0" t="0" r="0" b="8255"/>
            <wp:wrapSquare wrapText="bothSides"/>
            <wp:docPr id="748" name="Bildobjekt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6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A62" w:rsidRDefault="001C5E69" w:rsidP="00137A62">
      <w:pPr>
        <w:tabs>
          <w:tab w:val="left" w:pos="1832"/>
        </w:tabs>
      </w:pPr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47200" cy="5504400"/>
            <wp:effectExtent l="0" t="0" r="1905" b="1270"/>
            <wp:wrapSquare wrapText="bothSides"/>
            <wp:docPr id="752" name="Bildobjekt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:rsidR="001C5E69" w:rsidRDefault="001C5E69" w:rsidP="008F6680"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6096" behindDoc="0" locked="0" layoutInCell="1" allowOverlap="1" wp14:anchorId="6F273837" wp14:editId="4EA490B6">
            <wp:simplePos x="0" y="0"/>
            <wp:positionH relativeFrom="margin">
              <wp:align>left</wp:align>
            </wp:positionH>
            <wp:positionV relativeFrom="paragraph">
              <wp:posOffset>50369</wp:posOffset>
            </wp:positionV>
            <wp:extent cx="8650800" cy="5511600"/>
            <wp:effectExtent l="0" t="0" r="0" b="0"/>
            <wp:wrapSquare wrapText="bothSides"/>
            <wp:docPr id="763" name="Bildobjekt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E69" w:rsidRDefault="001C5E69" w:rsidP="008F6680"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71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61697</wp:posOffset>
            </wp:positionV>
            <wp:extent cx="8650800" cy="5310000"/>
            <wp:effectExtent l="0" t="0" r="0" b="5080"/>
            <wp:wrapSquare wrapText="bothSides"/>
            <wp:docPr id="779" name="Bildobjekt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E69" w:rsidRDefault="001C5E69" w:rsidP="001C5E69">
      <w:pPr>
        <w:tabs>
          <w:tab w:val="left" w:pos="1509"/>
        </w:tabs>
      </w:pPr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8144" behindDoc="0" locked="0" layoutInCell="1" allowOverlap="1" wp14:anchorId="509FABF5" wp14:editId="1894A535">
            <wp:simplePos x="0" y="0"/>
            <wp:positionH relativeFrom="margin">
              <wp:align>left</wp:align>
            </wp:positionH>
            <wp:positionV relativeFrom="paragraph">
              <wp:posOffset>50597</wp:posOffset>
            </wp:positionV>
            <wp:extent cx="8650800" cy="5511600"/>
            <wp:effectExtent l="0" t="0" r="0" b="0"/>
            <wp:wrapSquare wrapText="bothSides"/>
            <wp:docPr id="782" name="Bildobjekt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1C5E69" w:rsidRDefault="001C5E69" w:rsidP="008F6680"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9168" behindDoc="0" locked="0" layoutInCell="1" allowOverlap="1" wp14:anchorId="745DC382" wp14:editId="4C224FCE">
            <wp:simplePos x="0" y="0"/>
            <wp:positionH relativeFrom="margin">
              <wp:align>left</wp:align>
            </wp:positionH>
            <wp:positionV relativeFrom="paragraph">
              <wp:posOffset>76377</wp:posOffset>
            </wp:positionV>
            <wp:extent cx="8647200" cy="4705200"/>
            <wp:effectExtent l="0" t="0" r="1905" b="635"/>
            <wp:wrapSquare wrapText="bothSides"/>
            <wp:docPr id="787" name="Bildobjekt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47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E69" w:rsidRDefault="001C5E69" w:rsidP="001C5E69">
      <w:pPr>
        <w:tabs>
          <w:tab w:val="left" w:pos="1348"/>
        </w:tabs>
      </w:pPr>
      <w:r>
        <w:tab/>
      </w:r>
    </w:p>
    <w:p w:rsidR="001C5E69" w:rsidRDefault="001C5E69" w:rsidP="001C5E69">
      <w:pPr>
        <w:tabs>
          <w:tab w:val="left" w:pos="2822"/>
        </w:tabs>
      </w:pPr>
      <w:r>
        <w:tab/>
      </w:r>
    </w:p>
    <w:p w:rsidR="00D06580" w:rsidRDefault="000A754A" w:rsidP="008F6680">
      <w:r w:rsidRPr="001C5E69">
        <w:br w:type="page"/>
      </w:r>
      <w:r w:rsidR="00E26770" w:rsidRPr="00E26770">
        <w:lastRenderedPageBreak/>
        <w:t xml:space="preserve"> </w:t>
      </w:r>
      <w:r w:rsidR="0075420B" w:rsidRPr="0075420B">
        <w:rPr>
          <w:noProof/>
          <w:lang w:val="sv-SE" w:eastAsia="sv-SE"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00800"/>
            <wp:effectExtent l="0" t="0" r="0" b="5080"/>
            <wp:wrapSquare wrapText="bothSides"/>
            <wp:docPr id="789" name="Bildobjekt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295">
        <w:br w:type="page"/>
      </w:r>
      <w:r w:rsidR="00E26770" w:rsidRPr="00E26770">
        <w:lastRenderedPageBreak/>
        <w:t xml:space="preserve"> </w:t>
      </w:r>
      <w:r w:rsidR="004D6295">
        <w:br w:type="page"/>
      </w:r>
      <w:r w:rsidR="001C3F98" w:rsidRPr="001C3F98">
        <w:rPr>
          <w:noProof/>
          <w:lang w:val="sv-SE" w:eastAsia="sv-SE"/>
        </w:rPr>
        <w:drawing>
          <wp:anchor distT="0" distB="0" distL="114300" distR="114300" simplePos="0" relativeHeight="251730432" behindDoc="0" locked="0" layoutInCell="1" allowOverlap="1">
            <wp:simplePos x="1078173" y="955343"/>
            <wp:positionH relativeFrom="page">
              <wp:align>center</wp:align>
            </wp:positionH>
            <wp:positionV relativeFrom="page">
              <wp:posOffset>972185</wp:posOffset>
            </wp:positionV>
            <wp:extent cx="8676000" cy="52020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ED4" w:rsidRPr="0075420B" w:rsidRDefault="00213ED4" w:rsidP="0075420B">
      <w:pPr>
        <w:rPr>
          <w:rFonts w:ascii="Arial" w:hAnsi="Arial" w:cs="Arial"/>
          <w:sz w:val="18"/>
          <w:szCs w:val="18"/>
        </w:rPr>
      </w:pPr>
      <w:r w:rsidRPr="0075420B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75420B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75420B">
        <w:rPr>
          <w:rFonts w:ascii="Arial" w:hAnsi="Arial" w:cs="Arial"/>
          <w:spacing w:val="-3"/>
          <w:sz w:val="18"/>
          <w:szCs w:val="18"/>
        </w:rPr>
        <w:t xml:space="preserve">DRB </w:t>
      </w:r>
      <w:r w:rsidRPr="0075420B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F929F9">
        <w:rPr>
          <w:rFonts w:ascii="Arial" w:hAnsi="Arial" w:cs="Arial"/>
          <w:spacing w:val="-3"/>
          <w:sz w:val="18"/>
          <w:szCs w:val="18"/>
        </w:rPr>
        <w:t>2016</w:t>
      </w:r>
      <w:r w:rsidR="00643D4C" w:rsidRPr="0075420B">
        <w:rPr>
          <w:rFonts w:ascii="Arial" w:hAnsi="Arial" w:cs="Arial"/>
          <w:spacing w:val="-3"/>
          <w:sz w:val="18"/>
          <w:szCs w:val="18"/>
        </w:rPr>
        <w:t>-</w:t>
      </w:r>
      <w:r w:rsidR="00F929F9">
        <w:rPr>
          <w:rFonts w:ascii="Arial" w:hAnsi="Arial" w:cs="Arial"/>
          <w:spacing w:val="-3"/>
          <w:sz w:val="18"/>
          <w:szCs w:val="18"/>
        </w:rPr>
        <w:t>January-19</w:t>
      </w:r>
      <w:r w:rsidRPr="0075420B">
        <w:rPr>
          <w:rFonts w:ascii="Arial" w:hAnsi="Arial" w:cs="Arial"/>
          <w:spacing w:val="-3"/>
          <w:sz w:val="18"/>
          <w:szCs w:val="18"/>
        </w:rPr>
        <w:t xml:space="preserve">, release </w:t>
      </w:r>
      <w:r w:rsidR="00F929F9">
        <w:rPr>
          <w:rFonts w:ascii="Arial" w:hAnsi="Arial" w:cs="Arial"/>
          <w:spacing w:val="-3"/>
          <w:sz w:val="18"/>
          <w:szCs w:val="18"/>
        </w:rPr>
        <w:t>3.23.0</w:t>
      </w:r>
      <w:r w:rsidRPr="0075420B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4" w:history="1">
        <w:r w:rsidRPr="0075420B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75420B">
        <w:rPr>
          <w:rFonts w:ascii="Arial" w:hAnsi="Arial" w:cs="Arial"/>
          <w:spacing w:val="-3"/>
          <w:sz w:val="18"/>
          <w:szCs w:val="18"/>
        </w:rPr>
        <w:t>.</w:t>
      </w:r>
    </w:p>
    <w:p w:rsidR="00213ED4" w:rsidRPr="0075420B" w:rsidRDefault="00213ED4" w:rsidP="0075420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jc w:val="left"/>
        <w:rPr>
          <w:rFonts w:cs="Arial"/>
          <w:spacing w:val="-3"/>
          <w:sz w:val="18"/>
          <w:szCs w:val="18"/>
        </w:rPr>
      </w:pPr>
      <w:r w:rsidRPr="0075420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5420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5420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5" w:history="1">
        <w:r w:rsidRPr="0075420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5420B">
        <w:rPr>
          <w:rFonts w:cs="Arial"/>
          <w:spacing w:val="-3"/>
          <w:sz w:val="18"/>
          <w:szCs w:val="18"/>
        </w:rPr>
        <w:t>.</w:t>
      </w:r>
    </w:p>
    <w:p w:rsidR="00213ED4" w:rsidRPr="0075420B" w:rsidRDefault="00213ED4" w:rsidP="0075420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312"/>
        <w:jc w:val="both"/>
        <w:rPr>
          <w:rFonts w:ascii="Arial" w:hAnsi="Arial" w:cs="Arial"/>
          <w:sz w:val="18"/>
          <w:szCs w:val="18"/>
        </w:rPr>
      </w:pPr>
      <w:r w:rsidRPr="0075420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75420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75420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:rsidR="00E245D1" w:rsidRPr="0075420B" w:rsidRDefault="008923C8" w:rsidP="0075420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proofErr w:type="gramStart"/>
      <w:r w:rsidRPr="0075420B">
        <w:rPr>
          <w:rFonts w:cs="Arial"/>
          <w:sz w:val="18"/>
          <w:szCs w:val="18"/>
        </w:rPr>
        <w:t>page</w:t>
      </w:r>
      <w:proofErr w:type="gramEnd"/>
      <w:r w:rsidRPr="0075420B">
        <w:rPr>
          <w:rFonts w:cs="Arial"/>
          <w:sz w:val="18"/>
          <w:szCs w:val="18"/>
        </w:rPr>
        <w:t xml:space="preserve"> </w:t>
      </w:r>
      <w:hyperlink r:id="rId56" w:history="1">
        <w:r w:rsidRPr="0075420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5420B">
        <w:rPr>
          <w:rFonts w:cs="Arial"/>
          <w:spacing w:val="-3"/>
          <w:sz w:val="18"/>
          <w:szCs w:val="18"/>
        </w:rPr>
        <w:t>.</w:t>
      </w:r>
    </w:p>
    <w:p w:rsidR="00CA7B5B" w:rsidRDefault="00CA7B5B" w:rsidP="00F929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pacing w:val="-3"/>
          <w:sz w:val="18"/>
          <w:szCs w:val="18"/>
          <w:vertAlign w:val="superscript"/>
        </w:rPr>
      </w:pPr>
    </w:p>
    <w:p w:rsidR="00CA7B5B" w:rsidRPr="00CA7B5B" w:rsidRDefault="00F83ACF" w:rsidP="008062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:rsidR="00643D4C" w:rsidRPr="00F83ACF" w:rsidRDefault="007B353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7B3537">
        <w:rPr>
          <w:rFonts w:cs="Arial"/>
          <w:sz w:val="18"/>
          <w:szCs w:val="18"/>
        </w:rPr>
        <w:t>These alleles can be separated by the respective high resolution SSP primer sets</w:t>
      </w:r>
      <w:r w:rsidR="00C52329">
        <w:rPr>
          <w:rFonts w:cs="Arial"/>
          <w:sz w:val="18"/>
          <w:szCs w:val="18"/>
        </w:rPr>
        <w:t>.</w:t>
      </w:r>
    </w:p>
    <w:tbl>
      <w:tblPr>
        <w:tblW w:w="1346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663"/>
        <w:gridCol w:w="6804"/>
      </w:tblGrid>
      <w:tr w:rsidR="007C2026" w:rsidRPr="008923C8" w:rsidTr="008062E2">
        <w:trPr>
          <w:trHeight w:val="314"/>
        </w:trPr>
        <w:tc>
          <w:tcPr>
            <w:tcW w:w="666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155340" w:rsidRDefault="00155340" w:rsidP="006F65A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</w:p>
          <w:p w:rsidR="007C2026" w:rsidRPr="005246EC" w:rsidRDefault="007C2026" w:rsidP="006F65A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7C2026" w:rsidRPr="005246EC" w:rsidRDefault="007C2026" w:rsidP="005246E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929F9" w:rsidRPr="008923C8" w:rsidTr="008062E2">
        <w:trPr>
          <w:trHeight w:val="227"/>
        </w:trPr>
        <w:tc>
          <w:tcPr>
            <w:tcW w:w="6663" w:type="dxa"/>
            <w:tcBorders>
              <w:top w:val="single" w:sz="6" w:space="0" w:color="A6A6A6"/>
              <w:left w:val="nil"/>
              <w:right w:val="single" w:sz="6" w:space="0" w:color="A6A6A6"/>
            </w:tcBorders>
            <w:shd w:val="clear" w:color="auto" w:fill="D9D9D9"/>
          </w:tcPr>
          <w:p w:rsidR="00F929F9" w:rsidRPr="00E63772" w:rsidRDefault="00F929F9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63772">
              <w:rPr>
                <w:spacing w:val="-1"/>
                <w:sz w:val="18"/>
                <w:szCs w:val="18"/>
              </w:rPr>
              <w:t>B</w:t>
            </w:r>
            <w:r w:rsidRPr="002E3BDF">
              <w:rPr>
                <w:spacing w:val="-1"/>
                <w:sz w:val="18"/>
                <w:szCs w:val="18"/>
              </w:rPr>
              <w:t>*</w:t>
            </w:r>
            <w:r w:rsidRPr="000E062D">
              <w:rPr>
                <w:spacing w:val="-1"/>
                <w:sz w:val="18"/>
                <w:szCs w:val="18"/>
              </w:rPr>
              <w:t xml:space="preserve">08:26:01-08:26:02, 08:50, 08:62, 08:85, 08:94, 08:146,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E062D">
              <w:rPr>
                <w:spacing w:val="-1"/>
                <w:sz w:val="18"/>
                <w:szCs w:val="18"/>
              </w:rPr>
              <w:t>42:07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:rsidR="00F929F9" w:rsidRPr="0090491D" w:rsidRDefault="0035586A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B*53:30,</w:t>
            </w:r>
            <w:r w:rsidRPr="0090491D">
              <w:rPr>
                <w:rFonts w:cs="Arial"/>
                <w:spacing w:val="-1"/>
                <w:sz w:val="18"/>
                <w:szCs w:val="18"/>
              </w:rPr>
              <w:t xml:space="preserve"> B*57:45, 57:51, 57:69</w:t>
            </w:r>
          </w:p>
        </w:tc>
      </w:tr>
      <w:tr w:rsidR="0035586A" w:rsidRPr="008923C8" w:rsidTr="008062E2">
        <w:trPr>
          <w:trHeight w:val="227"/>
        </w:trPr>
        <w:tc>
          <w:tcPr>
            <w:tcW w:w="6663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:rsidR="0035586A" w:rsidRPr="00E63772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63772">
              <w:rPr>
                <w:spacing w:val="-1"/>
                <w:sz w:val="18"/>
                <w:szCs w:val="18"/>
              </w:rPr>
              <w:t>B*</w:t>
            </w:r>
            <w:r w:rsidRPr="007C42FE">
              <w:rPr>
                <w:spacing w:val="-1"/>
                <w:sz w:val="18"/>
                <w:szCs w:val="18"/>
              </w:rPr>
              <w:t xml:space="preserve">13:21, 13:35, 13:59, 13:71,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7C42FE">
              <w:rPr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35586A" w:rsidRPr="0090491D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7A7A56">
              <w:rPr>
                <w:spacing w:val="-3"/>
                <w:sz w:val="18"/>
                <w:szCs w:val="18"/>
                <w:lang w:eastAsia="sv-SE"/>
              </w:rPr>
              <w:t xml:space="preserve">*55:04, 55:08, 55:13, 55:27, 55:46, 55:49,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7A7A56">
              <w:rPr>
                <w:spacing w:val="-3"/>
                <w:sz w:val="18"/>
                <w:szCs w:val="18"/>
                <w:lang w:eastAsia="sv-SE"/>
              </w:rPr>
              <w:t>56:01:05, 56:15, 56:19N, 56:22</w:t>
            </w:r>
          </w:p>
        </w:tc>
      </w:tr>
      <w:tr w:rsidR="0035586A" w:rsidRPr="008923C8" w:rsidTr="008062E2">
        <w:trPr>
          <w:trHeight w:val="227"/>
        </w:trPr>
        <w:tc>
          <w:tcPr>
            <w:tcW w:w="6663" w:type="dxa"/>
            <w:tcBorders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:rsidR="0035586A" w:rsidRPr="00E63772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63772">
              <w:rPr>
                <w:spacing w:val="-1"/>
                <w:sz w:val="18"/>
                <w:szCs w:val="18"/>
              </w:rPr>
              <w:t>B*</w:t>
            </w:r>
            <w:r w:rsidRPr="00D34657">
              <w:rPr>
                <w:spacing w:val="-1"/>
                <w:sz w:val="18"/>
                <w:szCs w:val="18"/>
              </w:rPr>
              <w:t xml:space="preserve">14:08:01-14:08:02,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D34657">
              <w:rPr>
                <w:spacing w:val="-1"/>
                <w:sz w:val="18"/>
                <w:szCs w:val="18"/>
              </w:rPr>
              <w:t>39:01:19, 39:25N, 39:30, 39:32-39:34, 39:47, 39:50, 39:74, 39:82, 39:102, 39:107, 39:112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:rsidR="0035586A" w:rsidRPr="0090491D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B*55:23, 55:32, B*56:18, 56:31-56:32</w:t>
            </w:r>
            <w:r>
              <w:rPr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7A7A56">
              <w:rPr>
                <w:spacing w:val="-3"/>
                <w:sz w:val="18"/>
                <w:szCs w:val="18"/>
                <w:lang w:eastAsia="sv-SE"/>
              </w:rPr>
              <w:t>56:50</w:t>
            </w:r>
          </w:p>
        </w:tc>
      </w:tr>
      <w:tr w:rsidR="0035586A" w:rsidRPr="008923C8" w:rsidTr="008062E2">
        <w:trPr>
          <w:trHeight w:val="227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:rsidR="0035586A" w:rsidRPr="005246EC" w:rsidRDefault="00D11404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4D7FB7">
              <w:rPr>
                <w:spacing w:val="-1"/>
                <w:sz w:val="18"/>
                <w:szCs w:val="18"/>
              </w:rPr>
              <w:t xml:space="preserve">*18:29, 18:72, 18:92, 18:102,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4D7FB7">
              <w:rPr>
                <w:spacing w:val="-1"/>
                <w:sz w:val="18"/>
                <w:szCs w:val="18"/>
              </w:rPr>
              <w:t>35:32:01-35:32:02, 35:37, 35:53N, 35:64:01-35:64:02, 35:68:01-35:68:02, 35:99, 35:118-35:119, 35:174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35586A" w:rsidRPr="0090491D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B*57:67</w:t>
            </w:r>
            <w:r>
              <w:rPr>
                <w:spacing w:val="-3"/>
                <w:sz w:val="18"/>
                <w:szCs w:val="18"/>
                <w:lang w:eastAsia="sv-SE"/>
              </w:rPr>
              <w:t>:01</w:t>
            </w:r>
            <w:r w:rsidRPr="0090491D">
              <w:rPr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90491D">
              <w:rPr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</w:tbl>
    <w:p w:rsidR="00C212DB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:rsidR="009030ED" w:rsidRPr="009030ED" w:rsidRDefault="00132B00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</w:t>
      </w:r>
      <w:r w:rsidR="00C52329" w:rsidRPr="009030ED">
        <w:rPr>
          <w:rFonts w:ascii="Arial" w:hAnsi="Arial" w:cs="Arial"/>
          <w:spacing w:val="-1"/>
          <w:sz w:val="18"/>
          <w:szCs w:val="18"/>
        </w:rPr>
        <w:t>.</w:t>
      </w:r>
    </w:p>
    <w:p w:rsidR="00132B00" w:rsidRPr="009030ED" w:rsidRDefault="00132B00" w:rsidP="009030ED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</w:t>
      </w:r>
      <w:proofErr w:type="gramStart"/>
      <w:r w:rsidRPr="009030ED">
        <w:rPr>
          <w:rFonts w:ascii="Arial" w:hAnsi="Arial" w:cs="Arial"/>
          <w:spacing w:val="-1"/>
          <w:sz w:val="18"/>
          <w:szCs w:val="18"/>
        </w:rPr>
        <w:t>w</w:t>
      </w:r>
      <w:proofErr w:type="gramEnd"/>
      <w:r w:rsidRPr="009030ED">
        <w:rPr>
          <w:rFonts w:ascii="Arial" w:hAnsi="Arial" w:cs="Arial"/>
          <w:spacing w:val="-1"/>
          <w:sz w:val="18"/>
          <w:szCs w:val="18"/>
        </w:rPr>
        <w:t>’, might be weakly amplified.</w:t>
      </w:r>
    </w:p>
    <w:p w:rsidR="00F82F9E" w:rsidRPr="00132B00" w:rsidRDefault="00F82F9E" w:rsidP="00132B00">
      <w:pPr>
        <w:sectPr w:rsidR="00F82F9E" w:rsidRPr="00132B00" w:rsidSect="00202B17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:rsidR="00302BA7" w:rsidRPr="00D84E96" w:rsidRDefault="00D84E96" w:rsidP="00D84E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F157FE">
        <w:rPr>
          <w:noProof/>
          <w:lang w:val="sv-SE" w:eastAsia="sv-SE"/>
        </w:rPr>
        <w:lastRenderedPageBreak/>
        <w:drawing>
          <wp:anchor distT="0" distB="0" distL="114300" distR="114300" simplePos="0" relativeHeight="251722240" behindDoc="0" locked="0" layoutInCell="1" allowOverlap="1" wp14:anchorId="49DA7704" wp14:editId="5D14ACCB">
            <wp:simplePos x="0" y="0"/>
            <wp:positionH relativeFrom="margin">
              <wp:align>right</wp:align>
            </wp:positionH>
            <wp:positionV relativeFrom="paragraph">
              <wp:posOffset>257302</wp:posOffset>
            </wp:positionV>
            <wp:extent cx="6480000" cy="8272800"/>
            <wp:effectExtent l="0" t="0" r="0" b="0"/>
            <wp:wrapSquare wrapText="bothSides"/>
            <wp:docPr id="794" name="Bildobjekt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</w:t>
      </w:r>
      <w:proofErr w:type="gramStart"/>
      <w:r w:rsidR="008923C8" w:rsidRPr="0017681C">
        <w:rPr>
          <w:b/>
          <w:spacing w:val="-3"/>
          <w:sz w:val="24"/>
          <w:szCs w:val="24"/>
        </w:rPr>
        <w:t>low</w:t>
      </w:r>
      <w:proofErr w:type="gramEnd"/>
      <w:r w:rsidR="008923C8" w:rsidRPr="0017681C">
        <w:rPr>
          <w:b/>
          <w:spacing w:val="-3"/>
          <w:sz w:val="24"/>
          <w:szCs w:val="24"/>
        </w:rPr>
        <w:t xml:space="preserve"> resolution Interpretation Table </w:t>
      </w:r>
    </w:p>
    <w:p w:rsidR="00302BA7" w:rsidRDefault="00F157FE" w:rsidP="00244DB6">
      <w:pPr>
        <w:suppressAutoHyphens/>
        <w:rPr>
          <w:rFonts w:ascii="Arial" w:hAnsi="Arial" w:cs="Arial"/>
        </w:rPr>
      </w:pPr>
      <w:r w:rsidRPr="00F157FE">
        <w:rPr>
          <w:noProof/>
          <w:lang w:val="sv-SE" w:eastAsia="sv-SE"/>
        </w:rPr>
        <w:lastRenderedPageBreak/>
        <w:drawing>
          <wp:anchor distT="0" distB="0" distL="114300" distR="114300" simplePos="0" relativeHeight="251723264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610</wp:posOffset>
            </wp:positionV>
            <wp:extent cx="6480000" cy="8550000"/>
            <wp:effectExtent l="0" t="0" r="0" b="3810"/>
            <wp:wrapSquare wrapText="bothSides"/>
            <wp:docPr id="797" name="Bildobjekt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3D01" w:rsidRPr="00302BA7" w:rsidRDefault="00506A61" w:rsidP="00244DB6">
      <w:pPr>
        <w:suppressAutoHyphens/>
        <w:rPr>
          <w:rFonts w:ascii="Arial" w:hAnsi="Arial" w:cs="Arial"/>
        </w:rPr>
      </w:pPr>
      <w:r w:rsidRPr="00506A61">
        <w:rPr>
          <w:noProof/>
          <w:lang w:val="sv-SE" w:eastAsia="sv-S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961589</wp:posOffset>
            </wp:positionV>
            <wp:extent cx="6480000" cy="8654400"/>
            <wp:effectExtent l="0" t="0" r="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6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57FE" w:rsidRDefault="00506A61" w:rsidP="00244DB6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06A61">
        <w:rPr>
          <w:noProof/>
          <w:lang w:val="sv-SE" w:eastAsia="sv-SE"/>
        </w:rPr>
        <w:lastRenderedPageBreak/>
        <w:drawing>
          <wp:anchor distT="0" distB="0" distL="114300" distR="114300" simplePos="0" relativeHeight="25173248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578</wp:posOffset>
            </wp:positionV>
            <wp:extent cx="6480000" cy="7675200"/>
            <wp:effectExtent l="0" t="0" r="0" b="254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57FE" w:rsidRDefault="00F157FE" w:rsidP="00244DB6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EA0657" w:rsidRDefault="00EA0657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EA0657" w:rsidRDefault="00EA0657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EA0657" w:rsidRDefault="00EA0657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506A61" w:rsidRDefault="00506A6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C00141" w:rsidRPr="00D11404" w:rsidRDefault="00C00141" w:rsidP="00D11404">
      <w:pPr>
        <w:suppressAutoHyphens/>
        <w:rPr>
          <w:rFonts w:ascii="Arial" w:hAnsi="Arial" w:cs="Arial"/>
          <w:noProof/>
        </w:rPr>
      </w:pPr>
      <w:r w:rsidRPr="00244DB6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244DB6">
        <w:rPr>
          <w:rFonts w:ascii="Arial" w:hAnsi="Arial" w:cs="Arial"/>
          <w:spacing w:val="-3"/>
          <w:sz w:val="18"/>
          <w:szCs w:val="18"/>
        </w:rPr>
        <w:t>HLA-A, HLA-B, HLA-DRB alleles list</w:t>
      </w:r>
      <w:r w:rsidR="0080301C">
        <w:rPr>
          <w:rFonts w:ascii="Arial" w:hAnsi="Arial" w:cs="Arial"/>
          <w:spacing w:val="-3"/>
          <w:sz w:val="18"/>
          <w:szCs w:val="18"/>
        </w:rPr>
        <w:t>ed on the IMGT/HLA web page 2016</w:t>
      </w:r>
      <w:r w:rsidR="001D3CC0" w:rsidRPr="00244DB6">
        <w:rPr>
          <w:rFonts w:ascii="Arial" w:hAnsi="Arial" w:cs="Arial"/>
          <w:spacing w:val="-3"/>
          <w:sz w:val="18"/>
          <w:szCs w:val="18"/>
        </w:rPr>
        <w:t>-</w:t>
      </w:r>
      <w:r w:rsidR="0080301C">
        <w:rPr>
          <w:rFonts w:ascii="Arial" w:hAnsi="Arial" w:cs="Arial"/>
          <w:spacing w:val="-3"/>
          <w:sz w:val="18"/>
          <w:szCs w:val="18"/>
        </w:rPr>
        <w:t>January-19</w:t>
      </w:r>
      <w:r w:rsidRPr="00244DB6">
        <w:rPr>
          <w:rFonts w:ascii="Arial" w:hAnsi="Arial" w:cs="Arial"/>
          <w:spacing w:val="-3"/>
          <w:sz w:val="18"/>
          <w:szCs w:val="18"/>
        </w:rPr>
        <w:t>, rele</w:t>
      </w:r>
      <w:r w:rsidR="0080301C">
        <w:rPr>
          <w:rFonts w:ascii="Arial" w:hAnsi="Arial" w:cs="Arial"/>
          <w:spacing w:val="-3"/>
          <w:sz w:val="18"/>
          <w:szCs w:val="18"/>
        </w:rPr>
        <w:t>ase 3.23.0</w:t>
      </w:r>
      <w:r w:rsidR="00E245D1">
        <w:rPr>
          <w:rFonts w:ascii="Arial" w:hAnsi="Arial" w:cs="Arial"/>
          <w:spacing w:val="-3"/>
          <w:sz w:val="18"/>
          <w:szCs w:val="18"/>
        </w:rPr>
        <w:t>.</w:t>
      </w:r>
      <w:r w:rsidR="001B6AFC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1" w:history="1">
        <w:r w:rsidRPr="00244DB6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244DB6">
        <w:rPr>
          <w:rFonts w:ascii="Arial" w:hAnsi="Arial" w:cs="Arial"/>
          <w:color w:val="3333FF"/>
          <w:spacing w:val="-3"/>
          <w:sz w:val="18"/>
          <w:szCs w:val="18"/>
        </w:rPr>
        <w:t>.</w:t>
      </w:r>
    </w:p>
    <w:p w:rsidR="00C00141" w:rsidRPr="00244DB6" w:rsidRDefault="00C00141" w:rsidP="00C0014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44DB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44DB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44DB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2" w:history="1">
        <w:r w:rsidRPr="00244DB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44DB6">
        <w:rPr>
          <w:rFonts w:cs="Arial"/>
          <w:spacing w:val="-3"/>
          <w:sz w:val="18"/>
          <w:szCs w:val="18"/>
        </w:rPr>
        <w:t>.</w:t>
      </w:r>
    </w:p>
    <w:p w:rsidR="00C00141" w:rsidRPr="0063414C" w:rsidRDefault="00C00141" w:rsidP="00C00141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:rsidR="00302BA7" w:rsidRDefault="00302BA7" w:rsidP="00C00141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C00141" w:rsidRPr="00F83ACF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Pr="00F83ACF">
        <w:rPr>
          <w:rFonts w:ascii="Arial" w:hAnsi="Arial"/>
          <w:color w:val="000000"/>
          <w:spacing w:val="-3"/>
          <w:sz w:val="18"/>
          <w:szCs w:val="18"/>
        </w:rPr>
        <w:t>HLA-DRB1, -DRB3, -DRB4 and –DRB5</w:t>
      </w:r>
      <w:r w:rsidRPr="00F83ACF">
        <w:rPr>
          <w:rFonts w:ascii="Arial" w:hAnsi="Arial" w:cs="Arial"/>
          <w:sz w:val="18"/>
          <w:szCs w:val="18"/>
        </w:rPr>
        <w:t xml:space="preserve"> </w:t>
      </w:r>
      <w:r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F83ACF">
        <w:rPr>
          <w:rFonts w:ascii="Arial" w:hAnsi="Arial" w:cs="Arial"/>
          <w:sz w:val="18"/>
          <w:szCs w:val="18"/>
        </w:rPr>
        <w:t xml:space="preserve">that following alleles </w:t>
      </w:r>
      <w:r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F83ACF">
        <w:rPr>
          <w:rFonts w:ascii="Arial" w:hAnsi="Arial" w:cs="Arial"/>
          <w:sz w:val="18"/>
          <w:szCs w:val="18"/>
        </w:rPr>
        <w:t xml:space="preserve">: </w:t>
      </w:r>
    </w:p>
    <w:p w:rsidR="00C00141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W w:w="5704" w:type="dxa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5704"/>
      </w:tblGrid>
      <w:tr w:rsidR="00C00141" w:rsidRPr="006F65A7" w:rsidTr="003654A3">
        <w:trPr>
          <w:trHeight w:val="314"/>
        </w:trPr>
        <w:tc>
          <w:tcPr>
            <w:tcW w:w="570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C00141" w:rsidRPr="006F65A7" w:rsidRDefault="00C00141" w:rsidP="008D3B1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F65A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0301C" w:rsidRPr="006F65A7" w:rsidTr="003654A3">
        <w:trPr>
          <w:trHeight w:val="22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301C" w:rsidRPr="0090491D" w:rsidRDefault="0080301C" w:rsidP="008030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DRB1*08:20, DRB1*13:18, 13:47, 13:55, 13:158, 13:164</w:t>
            </w:r>
          </w:p>
        </w:tc>
      </w:tr>
      <w:tr w:rsidR="0080301C" w:rsidRPr="006F65A7" w:rsidTr="003654A3">
        <w:trPr>
          <w:trHeight w:val="22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0301C" w:rsidRPr="0090491D" w:rsidRDefault="0080301C" w:rsidP="008030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D601BE">
              <w:rPr>
                <w:spacing w:val="-3"/>
                <w:sz w:val="18"/>
                <w:szCs w:val="18"/>
                <w:lang w:eastAsia="sv-SE"/>
              </w:rPr>
              <w:t xml:space="preserve">*11:149,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D601BE">
              <w:rPr>
                <w:spacing w:val="-3"/>
                <w:sz w:val="18"/>
                <w:szCs w:val="18"/>
                <w:lang w:eastAsia="sv-SE"/>
              </w:rPr>
              <w:t>13:05:01-13:05:03, 13:07:01-13:07:02, 13:11:01-13:11:02, 13:14:01-13:14:03, 13:21:01-13:21:02, 13:42, 13:46, 13:49-13:50:03, 13:62, 13:100, 13:108, 13:132, 13:136, 13:150, 13:169, 13:189, 13:199, 13:203</w:t>
            </w:r>
          </w:p>
        </w:tc>
      </w:tr>
      <w:tr w:rsidR="0080301C" w:rsidRPr="006F65A7" w:rsidTr="003654A3">
        <w:trPr>
          <w:trHeight w:val="22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301C" w:rsidRPr="0090491D" w:rsidRDefault="0080301C" w:rsidP="008030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E42760">
              <w:rPr>
                <w:spacing w:val="-3"/>
                <w:sz w:val="18"/>
                <w:szCs w:val="18"/>
                <w:lang w:eastAsia="sv-SE"/>
              </w:rPr>
              <w:t xml:space="preserve">13:13, 13:119, 13:154, 13:156,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E42760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</w:tbl>
    <w:p w:rsidR="00244DB6" w:rsidRDefault="00244DB6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:rsidR="001D3CC0" w:rsidRPr="00132B00" w:rsidRDefault="001D3CC0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32B00">
        <w:rPr>
          <w:rFonts w:cs="Arial"/>
          <w:spacing w:val="-1"/>
          <w:sz w:val="18"/>
          <w:szCs w:val="18"/>
        </w:rPr>
        <w:t>‘</w:t>
      </w:r>
      <w:proofErr w:type="gramStart"/>
      <w:r w:rsidRPr="00132B00">
        <w:rPr>
          <w:rFonts w:cs="Arial"/>
          <w:spacing w:val="-1"/>
          <w:sz w:val="18"/>
          <w:szCs w:val="18"/>
        </w:rPr>
        <w:t>w</w:t>
      </w:r>
      <w:proofErr w:type="gramEnd"/>
      <w:r w:rsidRPr="00132B00">
        <w:rPr>
          <w:rFonts w:cs="Arial"/>
          <w:spacing w:val="-1"/>
          <w:sz w:val="18"/>
          <w:szCs w:val="18"/>
        </w:rPr>
        <w:t>’, might be weakly amplified.</w:t>
      </w:r>
    </w:p>
    <w:p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5246EC" w:rsidRDefault="005246EC" w:rsidP="00935B4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5246EC" w:rsidRDefault="005246EC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Pr="00426568" w:rsidRDefault="00095A40" w:rsidP="005246EC">
      <w:pPr>
        <w:rPr>
          <w:sz w:val="18"/>
          <w:szCs w:val="18"/>
        </w:rPr>
      </w:pPr>
    </w:p>
    <w:p w:rsidR="00095A40" w:rsidRPr="00426568" w:rsidRDefault="00095A40" w:rsidP="00095A40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Changes in revision R01 compared to R00:</w:t>
      </w:r>
    </w:p>
    <w:p w:rsidR="00095A40" w:rsidRPr="00426568" w:rsidRDefault="00095A40" w:rsidP="009A3BA7">
      <w:pPr>
        <w:pStyle w:val="Liststycke"/>
        <w:numPr>
          <w:ilvl w:val="0"/>
          <w:numId w:val="7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 xml:space="preserve">Due to sharing of sequence motifs in codon 38 and 47, DRB3*01:14 will also be amplified in primer mixes 77, 78 and </w:t>
      </w:r>
      <w:proofErr w:type="gramStart"/>
      <w:r w:rsidRPr="00426568">
        <w:rPr>
          <w:rFonts w:ascii="Arial" w:hAnsi="Arial" w:cs="Arial"/>
          <w:spacing w:val="-3"/>
          <w:sz w:val="18"/>
          <w:szCs w:val="18"/>
          <w:lang w:val="en-US"/>
        </w:rPr>
        <w:t>89 ,</w:t>
      </w:r>
      <w:proofErr w:type="gramEnd"/>
      <w:r w:rsidRPr="00426568">
        <w:rPr>
          <w:rFonts w:ascii="Arial" w:hAnsi="Arial" w:cs="Arial"/>
          <w:spacing w:val="-3"/>
          <w:sz w:val="18"/>
          <w:szCs w:val="18"/>
          <w:lang w:val="en-US"/>
        </w:rPr>
        <w:t xml:space="preserve"> and DRB3*01:23 and *02:32 in mix 77, in addition to primer mix 93. </w:t>
      </w:r>
    </w:p>
    <w:p w:rsidR="00095A40" w:rsidRPr="00426568" w:rsidRDefault="00095A40" w:rsidP="009A3BA7">
      <w:pPr>
        <w:pStyle w:val="Liststycke"/>
        <w:numPr>
          <w:ilvl w:val="0"/>
          <w:numId w:val="7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hanging="72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>The DRB1*13:02:02 allele is amplified in primer mix 78</w:t>
      </w:r>
      <w:r w:rsidRPr="00426568">
        <w:rPr>
          <w:rFonts w:ascii="Arial" w:hAnsi="Arial" w:cs="Arial"/>
          <w:spacing w:val="-1"/>
          <w:sz w:val="18"/>
          <w:szCs w:val="18"/>
          <w:lang w:val="en-US"/>
        </w:rPr>
        <w:t>.</w:t>
      </w:r>
    </w:p>
    <w:p w:rsidR="00095A40" w:rsidRPr="00426568" w:rsidRDefault="00095A40" w:rsidP="00095A40">
      <w:pPr>
        <w:pStyle w:val="Liststycke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z w:val="18"/>
          <w:szCs w:val="18"/>
        </w:rPr>
        <w:t>The Specificity and Interpretation Tables have been changed.</w:t>
      </w:r>
    </w:p>
    <w:p w:rsidR="009A3BA7" w:rsidRPr="00426568" w:rsidRDefault="009A3BA7" w:rsidP="009A3BA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Changes in revision R02 compared to R01:</w:t>
      </w:r>
    </w:p>
    <w:p w:rsidR="009A3BA7" w:rsidRPr="00426568" w:rsidRDefault="009A3BA7" w:rsidP="009A3BA7">
      <w:pPr>
        <w:pStyle w:val="Liststycke"/>
        <w:numPr>
          <w:ilvl w:val="0"/>
          <w:numId w:val="8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 xml:space="preserve">Primer mix 75 does not amplify the DRB1*16:05:01-16:05:02 and 16:07 alleles. This has been corrected in the </w:t>
      </w:r>
      <w:r w:rsidRPr="00426568">
        <w:rPr>
          <w:rFonts w:ascii="Arial" w:hAnsi="Arial" w:cs="Arial"/>
          <w:sz w:val="18"/>
          <w:szCs w:val="18"/>
        </w:rPr>
        <w:t>Specificity and Interpretation Tables.</w:t>
      </w:r>
    </w:p>
    <w:p w:rsidR="00AE6D53" w:rsidRPr="00426568" w:rsidRDefault="00AE6D53" w:rsidP="00AE6D53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Changes in revision R03 compared to R02:</w:t>
      </w:r>
    </w:p>
    <w:p w:rsidR="00AE6D53" w:rsidRPr="00426568" w:rsidRDefault="00AE6D53" w:rsidP="00AE6D53">
      <w:pPr>
        <w:pStyle w:val="Liststycke"/>
        <w:numPr>
          <w:ilvl w:val="0"/>
          <w:numId w:val="9"/>
        </w:numPr>
        <w:tabs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 xml:space="preserve">Primer mix 34 amplifies the C*02:06 and C*15:42 alleles and primer mix 65 amplifies the B*35:291 and the C*15:15 alleles. This has been corrected in the </w:t>
      </w:r>
      <w:r w:rsidRPr="00426568">
        <w:rPr>
          <w:rFonts w:ascii="Arial" w:hAnsi="Arial" w:cs="Arial"/>
          <w:sz w:val="18"/>
          <w:szCs w:val="18"/>
        </w:rPr>
        <w:t>Specificity and Interpretation Tables.</w:t>
      </w:r>
    </w:p>
    <w:p w:rsidR="00AE6D53" w:rsidRPr="00426568" w:rsidRDefault="00AE6D53" w:rsidP="00AE6D53">
      <w:pPr>
        <w:numPr>
          <w:ilvl w:val="0"/>
          <w:numId w:val="9"/>
        </w:numPr>
        <w:tabs>
          <w:tab w:val="left" w:pos="0"/>
          <w:tab w:val="left" w:pos="42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0" w:firstLine="0"/>
        <w:jc w:val="both"/>
        <w:rPr>
          <w:rFonts w:ascii="Arial" w:hAnsi="Arial" w:cs="Arial"/>
          <w:spacing w:val="-1"/>
          <w:sz w:val="18"/>
          <w:szCs w:val="18"/>
        </w:rPr>
      </w:pPr>
      <w:r w:rsidRPr="00426568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426568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426568">
        <w:rPr>
          <w:rFonts w:ascii="Arial" w:hAnsi="Arial" w:cs="Arial"/>
          <w:spacing w:val="-1"/>
          <w:sz w:val="18"/>
          <w:szCs w:val="18"/>
        </w:rPr>
        <w:t>. A footnote has been added in the Specificity Table.</w:t>
      </w:r>
    </w:p>
    <w:p w:rsidR="008030B9" w:rsidRPr="00426568" w:rsidRDefault="008030B9" w:rsidP="008030B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Changes in revision R04 compared to R0</w:t>
      </w:r>
      <w:r w:rsidR="000B1776" w:rsidRPr="00426568">
        <w:rPr>
          <w:rFonts w:ascii="Arial" w:hAnsi="Arial"/>
          <w:sz w:val="18"/>
          <w:szCs w:val="18"/>
        </w:rPr>
        <w:t>3</w:t>
      </w:r>
      <w:r w:rsidRPr="00426568">
        <w:rPr>
          <w:rFonts w:ascii="Arial" w:hAnsi="Arial"/>
          <w:sz w:val="18"/>
          <w:szCs w:val="18"/>
        </w:rPr>
        <w:t>:</w:t>
      </w:r>
    </w:p>
    <w:p w:rsidR="003C12B2" w:rsidRPr="00426568" w:rsidRDefault="008030B9" w:rsidP="008030B9">
      <w:pPr>
        <w:pStyle w:val="Liststycke"/>
        <w:numPr>
          <w:ilvl w:val="0"/>
          <w:numId w:val="10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>Primer mix 32 may have a most pronounced tendency of unspecific amplifications. A footnote has been added in the specificity table.</w:t>
      </w:r>
    </w:p>
    <w:p w:rsidR="00506A61" w:rsidRPr="00426568" w:rsidRDefault="00506A61" w:rsidP="00506A61">
      <w:pPr>
        <w:pStyle w:val="Rubrik"/>
        <w:jc w:val="both"/>
        <w:rPr>
          <w:b w:val="0"/>
          <w:sz w:val="18"/>
          <w:szCs w:val="18"/>
        </w:rPr>
      </w:pPr>
      <w:r w:rsidRPr="00426568">
        <w:rPr>
          <w:b w:val="0"/>
          <w:sz w:val="18"/>
          <w:szCs w:val="18"/>
        </w:rPr>
        <w:t>Change in revision R05 compared to R04:</w:t>
      </w:r>
    </w:p>
    <w:p w:rsidR="00506A61" w:rsidRPr="00426568" w:rsidRDefault="00506A61" w:rsidP="00506A61">
      <w:pPr>
        <w:pStyle w:val="Rubrik"/>
        <w:numPr>
          <w:ilvl w:val="0"/>
          <w:numId w:val="11"/>
        </w:numPr>
        <w:tabs>
          <w:tab w:val="clear" w:pos="720"/>
          <w:tab w:val="num" w:pos="426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b w:val="0"/>
          <w:sz w:val="18"/>
          <w:szCs w:val="18"/>
        </w:rPr>
      </w:pPr>
      <w:r w:rsidRPr="00426568">
        <w:rPr>
          <w:b w:val="0"/>
          <w:sz w:val="18"/>
          <w:szCs w:val="18"/>
        </w:rPr>
        <w:t>Primer mix 78 does not amplify the DRB1*14:137N and 14:152N alleles.</w:t>
      </w:r>
      <w:r w:rsidRPr="00426568">
        <w:rPr>
          <w:rFonts w:cs="Arial"/>
          <w:b w:val="0"/>
          <w:sz w:val="18"/>
          <w:szCs w:val="18"/>
        </w:rPr>
        <w:t xml:space="preserve"> Primer mix 87 does not amplify the DRB1*14:137N allele. This has been corrected in the </w:t>
      </w:r>
      <w:r w:rsidRPr="00426568">
        <w:rPr>
          <w:b w:val="0"/>
          <w:sz w:val="18"/>
          <w:szCs w:val="18"/>
        </w:rPr>
        <w:t xml:space="preserve">Specificity and Interpretation Tables. </w:t>
      </w:r>
    </w:p>
    <w:p w:rsidR="00426568" w:rsidRPr="00426568" w:rsidRDefault="00426568" w:rsidP="00426568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 in revision R0</w:t>
      </w:r>
      <w:r>
        <w:rPr>
          <w:rFonts w:ascii="Arial" w:hAnsi="Arial"/>
          <w:sz w:val="18"/>
          <w:szCs w:val="18"/>
        </w:rPr>
        <w:t>6</w:t>
      </w:r>
      <w:r w:rsidRPr="00426568">
        <w:rPr>
          <w:rFonts w:ascii="Arial" w:hAnsi="Arial"/>
          <w:sz w:val="18"/>
          <w:szCs w:val="18"/>
        </w:rPr>
        <w:t xml:space="preserve"> compared to R0</w:t>
      </w:r>
      <w:r>
        <w:rPr>
          <w:rFonts w:ascii="Arial" w:hAnsi="Arial"/>
          <w:sz w:val="18"/>
          <w:szCs w:val="18"/>
        </w:rPr>
        <w:t>5</w:t>
      </w:r>
      <w:r w:rsidRPr="00426568">
        <w:rPr>
          <w:rFonts w:ascii="Arial" w:hAnsi="Arial"/>
          <w:sz w:val="18"/>
          <w:szCs w:val="18"/>
        </w:rPr>
        <w:t>:</w:t>
      </w:r>
    </w:p>
    <w:p w:rsidR="00426568" w:rsidRPr="00426568" w:rsidRDefault="00426568" w:rsidP="00426568">
      <w:pPr>
        <w:numPr>
          <w:ilvl w:val="0"/>
          <w:numId w:val="12"/>
        </w:numPr>
        <w:tabs>
          <w:tab w:val="left" w:pos="284"/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b/>
          <w:sz w:val="18"/>
          <w:szCs w:val="18"/>
        </w:rPr>
      </w:pPr>
      <w:r w:rsidRPr="00426568">
        <w:rPr>
          <w:rFonts w:ascii="Arial" w:hAnsi="Arial" w:cs="Arial"/>
          <w:sz w:val="18"/>
          <w:szCs w:val="18"/>
        </w:rPr>
        <w:t>Primer mix 51 does not amplify the B*08:31, 41:06, 41:15 and 42:14 alleles, and primer mix 72 does not amplify the B*08:31 allele. This has been corrected in the Specificity and Interpretation Tables.</w:t>
      </w:r>
    </w:p>
    <w:p w:rsidR="00506A61" w:rsidRPr="00426568" w:rsidRDefault="00506A61" w:rsidP="00506A61">
      <w:pPr>
        <w:pStyle w:val="Liststycke"/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506A61" w:rsidRPr="00426568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C7" w:rsidRDefault="001676C7">
      <w:r>
        <w:separator/>
      </w:r>
    </w:p>
  </w:endnote>
  <w:endnote w:type="continuationSeparator" w:id="0">
    <w:p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426568">
      <w:rPr>
        <w:rFonts w:ascii="Arial" w:hAnsi="Arial"/>
        <w:noProof/>
      </w:rPr>
      <w:t>31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426568">
      <w:rPr>
        <w:rFonts w:ascii="Arial" w:hAnsi="Arial"/>
        <w:noProof/>
      </w:rPr>
      <w:t>46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C7" w:rsidRDefault="001676C7">
      <w:r>
        <w:separator/>
      </w:r>
    </w:p>
  </w:footnote>
  <w:footnote w:type="continuationSeparator" w:id="0">
    <w:p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C13288" w:rsidRDefault="00506A61" w:rsidP="00243ECA">
    <w:r w:rsidRPr="005B3919">
      <w:rPr>
        <w:noProof/>
        <w:lang w:val="sv-SE" w:eastAsia="sv-SE"/>
      </w:rPr>
      <w:drawing>
        <wp:anchor distT="0" distB="0" distL="114300" distR="114300" simplePos="0" relativeHeight="251666944" behindDoc="0" locked="0" layoutInCell="1" allowOverlap="1" wp14:anchorId="0F9F8355" wp14:editId="757E14C4">
          <wp:simplePos x="0" y="0"/>
          <wp:positionH relativeFrom="margin">
            <wp:posOffset>-122555</wp:posOffset>
          </wp:positionH>
          <wp:positionV relativeFrom="paragraph">
            <wp:posOffset>-31911</wp:posOffset>
          </wp:positionV>
          <wp:extent cx="1269365" cy="173355"/>
          <wp:effectExtent l="0" t="0" r="6985" b="0"/>
          <wp:wrapSquare wrapText="bothSides"/>
          <wp:docPr id="2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B88867" wp14:editId="5E55C736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B88867" id="Rektangel 2" o:spid="_x0000_s1026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F91DB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8130D4D" wp14:editId="2DF212C6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06A61" w:rsidRPr="004136B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130D4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06A61" w:rsidRPr="004136B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</w:t>
    </w:r>
    <w:proofErr w:type="spellStart"/>
    <w:r w:rsidR="008337B0">
      <w:rPr>
        <w:rFonts w:ascii="Arial" w:hAnsi="Arial" w:cs="Arial"/>
        <w:b/>
        <w:sz w:val="20"/>
        <w:szCs w:val="20"/>
      </w:rPr>
      <w:t>Combi</w:t>
    </w:r>
    <w:proofErr w:type="spellEnd"/>
    <w:r w:rsidR="008337B0">
      <w:rPr>
        <w:rFonts w:ascii="Arial" w:hAnsi="Arial" w:cs="Arial"/>
        <w:b/>
        <w:sz w:val="20"/>
        <w:szCs w:val="20"/>
      </w:rPr>
      <w:t xml:space="preserve"> Tray</w:t>
    </w:r>
  </w:p>
  <w:p w:rsidR="00D06B65" w:rsidRPr="00C13288" w:rsidRDefault="00DD363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337B0">
      <w:rPr>
        <w:rFonts w:ascii="Arial" w:hAnsi="Arial" w:cs="Arial"/>
        <w:sz w:val="20"/>
        <w:szCs w:val="20"/>
      </w:rPr>
      <w:t xml:space="preserve"> </w:t>
    </w:r>
    <w:r w:rsidR="0088058D" w:rsidRPr="00C13288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583BF2">
      <w:rPr>
        <w:rFonts w:ascii="Arial" w:hAnsi="Arial" w:cs="Arial"/>
        <w:b/>
        <w:sz w:val="20"/>
        <w:szCs w:val="20"/>
      </w:rPr>
      <w:t>1</w:t>
    </w:r>
    <w:r w:rsidR="008337B0">
      <w:rPr>
        <w:rFonts w:ascii="Arial" w:hAnsi="Arial" w:cs="Arial"/>
        <w:b/>
        <w:sz w:val="20"/>
        <w:szCs w:val="20"/>
      </w:rPr>
      <w:t>-24/</w:t>
    </w:r>
    <w:r w:rsidR="00C40560">
      <w:rPr>
        <w:rFonts w:ascii="Arial" w:hAnsi="Arial" w:cs="Arial"/>
        <w:b/>
        <w:sz w:val="20"/>
        <w:szCs w:val="20"/>
      </w:rPr>
      <w:t>06 – 24u/06u</w:t>
    </w:r>
    <w:r w:rsidR="008337B0">
      <w:rPr>
        <w:rFonts w:ascii="Arial" w:hAnsi="Arial" w:cs="Arial"/>
        <w:b/>
        <w:sz w:val="20"/>
        <w:szCs w:val="20"/>
      </w:rPr>
      <w:t xml:space="preserve"> </w:t>
    </w:r>
  </w:p>
  <w:p w:rsidR="0009433E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D363B">
      <w:rPr>
        <w:rFonts w:ascii="Arial" w:hAnsi="Arial" w:cs="Arial"/>
        <w:sz w:val="20"/>
        <w:szCs w:val="20"/>
      </w:rPr>
      <w:t>6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243ECA">
      <w:rPr>
        <w:rFonts w:ascii="Arial" w:hAnsi="Arial" w:cs="Arial"/>
        <w:b/>
        <w:sz w:val="20"/>
        <w:szCs w:val="20"/>
      </w:rPr>
      <w:t>0E4</w:t>
    </w:r>
    <w:r w:rsidR="00835452" w:rsidRPr="00C13288">
      <w:rPr>
        <w:rFonts w:ascii="Arial" w:hAnsi="Arial" w:cs="Arial"/>
        <w:b/>
        <w:sz w:val="20"/>
        <w:szCs w:val="20"/>
      </w:rPr>
      <w:t xml:space="preserve">   </w:t>
    </w:r>
  </w:p>
  <w:p w:rsidR="00835452" w:rsidRPr="00C13288" w:rsidRDefault="0009433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49DAAC1A"/>
    <w:lvl w:ilvl="0" w:tplc="0520E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D52A6D42"/>
    <w:lvl w:ilvl="0" w:tplc="0C6E5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C484F"/>
    <w:multiLevelType w:val="hybridMultilevel"/>
    <w:tmpl w:val="75EC55BE"/>
    <w:lvl w:ilvl="0" w:tplc="B9429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lang w:val="en-G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492853"/>
    <w:multiLevelType w:val="hybridMultilevel"/>
    <w:tmpl w:val="C5DCFB44"/>
    <w:lvl w:ilvl="0" w:tplc="12C20E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8F54EE70"/>
    <w:lvl w:ilvl="0" w:tplc="050022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731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3770A"/>
    <w:rsid w:val="00041B11"/>
    <w:rsid w:val="00042288"/>
    <w:rsid w:val="000530C9"/>
    <w:rsid w:val="0005415B"/>
    <w:rsid w:val="00054310"/>
    <w:rsid w:val="00060484"/>
    <w:rsid w:val="00066EC6"/>
    <w:rsid w:val="00072FF0"/>
    <w:rsid w:val="00073075"/>
    <w:rsid w:val="000732F9"/>
    <w:rsid w:val="00073EB6"/>
    <w:rsid w:val="00076077"/>
    <w:rsid w:val="00076D91"/>
    <w:rsid w:val="000850EA"/>
    <w:rsid w:val="00085E00"/>
    <w:rsid w:val="00093FEC"/>
    <w:rsid w:val="0009433E"/>
    <w:rsid w:val="00095697"/>
    <w:rsid w:val="00095A40"/>
    <w:rsid w:val="0009679C"/>
    <w:rsid w:val="000A3370"/>
    <w:rsid w:val="000A337D"/>
    <w:rsid w:val="000A5597"/>
    <w:rsid w:val="000A754A"/>
    <w:rsid w:val="000B1096"/>
    <w:rsid w:val="000B1776"/>
    <w:rsid w:val="000B4638"/>
    <w:rsid w:val="000B6D10"/>
    <w:rsid w:val="000C4F28"/>
    <w:rsid w:val="000C7605"/>
    <w:rsid w:val="000D1718"/>
    <w:rsid w:val="000D590A"/>
    <w:rsid w:val="000F0158"/>
    <w:rsid w:val="000F0B0E"/>
    <w:rsid w:val="000F1A4F"/>
    <w:rsid w:val="000F2D31"/>
    <w:rsid w:val="000F3C01"/>
    <w:rsid w:val="000F43F7"/>
    <w:rsid w:val="000F6F6F"/>
    <w:rsid w:val="001010A3"/>
    <w:rsid w:val="001041BF"/>
    <w:rsid w:val="00104FFE"/>
    <w:rsid w:val="001074EE"/>
    <w:rsid w:val="00111884"/>
    <w:rsid w:val="001217D7"/>
    <w:rsid w:val="00125072"/>
    <w:rsid w:val="0012600E"/>
    <w:rsid w:val="001269C6"/>
    <w:rsid w:val="00132B00"/>
    <w:rsid w:val="00137A62"/>
    <w:rsid w:val="00140032"/>
    <w:rsid w:val="00142909"/>
    <w:rsid w:val="00153748"/>
    <w:rsid w:val="00155340"/>
    <w:rsid w:val="001579AA"/>
    <w:rsid w:val="00162A62"/>
    <w:rsid w:val="00164E40"/>
    <w:rsid w:val="001676C7"/>
    <w:rsid w:val="00172075"/>
    <w:rsid w:val="0017681C"/>
    <w:rsid w:val="00181075"/>
    <w:rsid w:val="0019251F"/>
    <w:rsid w:val="0019307E"/>
    <w:rsid w:val="00197BB8"/>
    <w:rsid w:val="001A0ACC"/>
    <w:rsid w:val="001A2D4D"/>
    <w:rsid w:val="001A54D0"/>
    <w:rsid w:val="001A68B3"/>
    <w:rsid w:val="001B006D"/>
    <w:rsid w:val="001B0A47"/>
    <w:rsid w:val="001B140D"/>
    <w:rsid w:val="001B6AFC"/>
    <w:rsid w:val="001C0083"/>
    <w:rsid w:val="001C3F98"/>
    <w:rsid w:val="001C41DC"/>
    <w:rsid w:val="001C5E69"/>
    <w:rsid w:val="001C6123"/>
    <w:rsid w:val="001D2FA4"/>
    <w:rsid w:val="001D3CC0"/>
    <w:rsid w:val="001E01FF"/>
    <w:rsid w:val="001E4519"/>
    <w:rsid w:val="001E6B3C"/>
    <w:rsid w:val="001F1BFE"/>
    <w:rsid w:val="001F3F6C"/>
    <w:rsid w:val="001F413C"/>
    <w:rsid w:val="001F6847"/>
    <w:rsid w:val="00202B17"/>
    <w:rsid w:val="0021150A"/>
    <w:rsid w:val="00213ED4"/>
    <w:rsid w:val="002144EA"/>
    <w:rsid w:val="00214D0C"/>
    <w:rsid w:val="002207AF"/>
    <w:rsid w:val="002219E7"/>
    <w:rsid w:val="002258C5"/>
    <w:rsid w:val="00226AE8"/>
    <w:rsid w:val="0023036E"/>
    <w:rsid w:val="00233E9A"/>
    <w:rsid w:val="002362AB"/>
    <w:rsid w:val="00236AD7"/>
    <w:rsid w:val="002377F4"/>
    <w:rsid w:val="00241585"/>
    <w:rsid w:val="002419C5"/>
    <w:rsid w:val="00242559"/>
    <w:rsid w:val="00243ECA"/>
    <w:rsid w:val="00244DB6"/>
    <w:rsid w:val="00246EE3"/>
    <w:rsid w:val="00251C5E"/>
    <w:rsid w:val="00253280"/>
    <w:rsid w:val="00253E9E"/>
    <w:rsid w:val="00255414"/>
    <w:rsid w:val="002564FF"/>
    <w:rsid w:val="00260338"/>
    <w:rsid w:val="00265D25"/>
    <w:rsid w:val="00266BB2"/>
    <w:rsid w:val="00266C1B"/>
    <w:rsid w:val="002673DF"/>
    <w:rsid w:val="00267562"/>
    <w:rsid w:val="00272610"/>
    <w:rsid w:val="00276691"/>
    <w:rsid w:val="00277149"/>
    <w:rsid w:val="00277F9C"/>
    <w:rsid w:val="00280F08"/>
    <w:rsid w:val="0028566E"/>
    <w:rsid w:val="00291F8C"/>
    <w:rsid w:val="00292BC5"/>
    <w:rsid w:val="00293174"/>
    <w:rsid w:val="00294F7E"/>
    <w:rsid w:val="002A2CAC"/>
    <w:rsid w:val="002A4DEA"/>
    <w:rsid w:val="002B4602"/>
    <w:rsid w:val="002B4A86"/>
    <w:rsid w:val="002C23CF"/>
    <w:rsid w:val="002C2939"/>
    <w:rsid w:val="002C66F6"/>
    <w:rsid w:val="002D1002"/>
    <w:rsid w:val="002D30C0"/>
    <w:rsid w:val="002D707A"/>
    <w:rsid w:val="002D73C8"/>
    <w:rsid w:val="002E3B52"/>
    <w:rsid w:val="002E4D12"/>
    <w:rsid w:val="002F34A4"/>
    <w:rsid w:val="002F3F1E"/>
    <w:rsid w:val="00302576"/>
    <w:rsid w:val="00302A17"/>
    <w:rsid w:val="00302BA7"/>
    <w:rsid w:val="00310290"/>
    <w:rsid w:val="00311C56"/>
    <w:rsid w:val="00314ABB"/>
    <w:rsid w:val="003177E1"/>
    <w:rsid w:val="003201D4"/>
    <w:rsid w:val="00320C08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605F5"/>
    <w:rsid w:val="00363BA7"/>
    <w:rsid w:val="003654A3"/>
    <w:rsid w:val="00365D52"/>
    <w:rsid w:val="00367914"/>
    <w:rsid w:val="00367A8D"/>
    <w:rsid w:val="003738D2"/>
    <w:rsid w:val="00373E47"/>
    <w:rsid w:val="00375239"/>
    <w:rsid w:val="00375D0E"/>
    <w:rsid w:val="00376026"/>
    <w:rsid w:val="00376D91"/>
    <w:rsid w:val="003828BD"/>
    <w:rsid w:val="00382BE4"/>
    <w:rsid w:val="0038376A"/>
    <w:rsid w:val="0038652E"/>
    <w:rsid w:val="003A0D61"/>
    <w:rsid w:val="003A108B"/>
    <w:rsid w:val="003A203F"/>
    <w:rsid w:val="003A6BE0"/>
    <w:rsid w:val="003A75F5"/>
    <w:rsid w:val="003B06EF"/>
    <w:rsid w:val="003B5C18"/>
    <w:rsid w:val="003B6C5B"/>
    <w:rsid w:val="003C12B2"/>
    <w:rsid w:val="003C2DDF"/>
    <w:rsid w:val="003C60D3"/>
    <w:rsid w:val="003D0837"/>
    <w:rsid w:val="003D0DEE"/>
    <w:rsid w:val="003D1340"/>
    <w:rsid w:val="003D21F4"/>
    <w:rsid w:val="003D4839"/>
    <w:rsid w:val="003D6E23"/>
    <w:rsid w:val="003E274F"/>
    <w:rsid w:val="003E5331"/>
    <w:rsid w:val="003E67A4"/>
    <w:rsid w:val="003E7D45"/>
    <w:rsid w:val="003F2D05"/>
    <w:rsid w:val="00402C50"/>
    <w:rsid w:val="00407899"/>
    <w:rsid w:val="00426568"/>
    <w:rsid w:val="00435556"/>
    <w:rsid w:val="00437B95"/>
    <w:rsid w:val="00440FFA"/>
    <w:rsid w:val="00442D92"/>
    <w:rsid w:val="00447985"/>
    <w:rsid w:val="00450478"/>
    <w:rsid w:val="00450E6E"/>
    <w:rsid w:val="00452836"/>
    <w:rsid w:val="00456D49"/>
    <w:rsid w:val="00461A66"/>
    <w:rsid w:val="004637DE"/>
    <w:rsid w:val="0046635E"/>
    <w:rsid w:val="00471F00"/>
    <w:rsid w:val="004725F2"/>
    <w:rsid w:val="00477F5D"/>
    <w:rsid w:val="00481119"/>
    <w:rsid w:val="0048588F"/>
    <w:rsid w:val="00491C79"/>
    <w:rsid w:val="00493D14"/>
    <w:rsid w:val="004A48AE"/>
    <w:rsid w:val="004B28F2"/>
    <w:rsid w:val="004B4992"/>
    <w:rsid w:val="004C3BD0"/>
    <w:rsid w:val="004C5FAC"/>
    <w:rsid w:val="004C72AD"/>
    <w:rsid w:val="004D082D"/>
    <w:rsid w:val="004D46E1"/>
    <w:rsid w:val="004D6295"/>
    <w:rsid w:val="004D6E2F"/>
    <w:rsid w:val="004E1E7A"/>
    <w:rsid w:val="004E5910"/>
    <w:rsid w:val="004F10BE"/>
    <w:rsid w:val="004F3A3A"/>
    <w:rsid w:val="004F5DC6"/>
    <w:rsid w:val="00503481"/>
    <w:rsid w:val="00506687"/>
    <w:rsid w:val="00506A61"/>
    <w:rsid w:val="00511D00"/>
    <w:rsid w:val="00512069"/>
    <w:rsid w:val="00514F32"/>
    <w:rsid w:val="005158AD"/>
    <w:rsid w:val="005246EC"/>
    <w:rsid w:val="00532C20"/>
    <w:rsid w:val="00533E3F"/>
    <w:rsid w:val="0054145E"/>
    <w:rsid w:val="0055042B"/>
    <w:rsid w:val="0055075C"/>
    <w:rsid w:val="00553F26"/>
    <w:rsid w:val="0055676E"/>
    <w:rsid w:val="005658AC"/>
    <w:rsid w:val="00571E25"/>
    <w:rsid w:val="0057272C"/>
    <w:rsid w:val="005760FE"/>
    <w:rsid w:val="00582B63"/>
    <w:rsid w:val="00583BF2"/>
    <w:rsid w:val="005876BF"/>
    <w:rsid w:val="0059269D"/>
    <w:rsid w:val="0059345F"/>
    <w:rsid w:val="005A0F0A"/>
    <w:rsid w:val="005B1B96"/>
    <w:rsid w:val="005B289C"/>
    <w:rsid w:val="005C3203"/>
    <w:rsid w:val="005C50E7"/>
    <w:rsid w:val="005C6D9C"/>
    <w:rsid w:val="005C7EB4"/>
    <w:rsid w:val="005D0C0E"/>
    <w:rsid w:val="005D1A1B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4B0E"/>
    <w:rsid w:val="00614CFC"/>
    <w:rsid w:val="00615953"/>
    <w:rsid w:val="006223A5"/>
    <w:rsid w:val="00632E73"/>
    <w:rsid w:val="0063414C"/>
    <w:rsid w:val="006360DD"/>
    <w:rsid w:val="006363C8"/>
    <w:rsid w:val="00641112"/>
    <w:rsid w:val="00643D4C"/>
    <w:rsid w:val="00645386"/>
    <w:rsid w:val="006479D6"/>
    <w:rsid w:val="00664CE2"/>
    <w:rsid w:val="00666CD1"/>
    <w:rsid w:val="00667291"/>
    <w:rsid w:val="0068440A"/>
    <w:rsid w:val="00686988"/>
    <w:rsid w:val="00692F6C"/>
    <w:rsid w:val="0069408D"/>
    <w:rsid w:val="006A2F3F"/>
    <w:rsid w:val="006A6176"/>
    <w:rsid w:val="006B0D0E"/>
    <w:rsid w:val="006B3E1A"/>
    <w:rsid w:val="006B6103"/>
    <w:rsid w:val="006B6E3F"/>
    <w:rsid w:val="006C4083"/>
    <w:rsid w:val="006C5A92"/>
    <w:rsid w:val="006C751F"/>
    <w:rsid w:val="006D0C80"/>
    <w:rsid w:val="006D2150"/>
    <w:rsid w:val="006D4350"/>
    <w:rsid w:val="006D6F17"/>
    <w:rsid w:val="006E33AB"/>
    <w:rsid w:val="006E7A32"/>
    <w:rsid w:val="006F139A"/>
    <w:rsid w:val="006F3D45"/>
    <w:rsid w:val="006F65A7"/>
    <w:rsid w:val="006F6986"/>
    <w:rsid w:val="00700747"/>
    <w:rsid w:val="0070304B"/>
    <w:rsid w:val="00703B29"/>
    <w:rsid w:val="00705C65"/>
    <w:rsid w:val="007075F2"/>
    <w:rsid w:val="0071435E"/>
    <w:rsid w:val="00717A23"/>
    <w:rsid w:val="00734CF1"/>
    <w:rsid w:val="00735572"/>
    <w:rsid w:val="0075152E"/>
    <w:rsid w:val="00752207"/>
    <w:rsid w:val="00752213"/>
    <w:rsid w:val="0075310A"/>
    <w:rsid w:val="0075420B"/>
    <w:rsid w:val="0075468C"/>
    <w:rsid w:val="00760CC7"/>
    <w:rsid w:val="00763D78"/>
    <w:rsid w:val="00764D36"/>
    <w:rsid w:val="007713C6"/>
    <w:rsid w:val="00781F51"/>
    <w:rsid w:val="00785012"/>
    <w:rsid w:val="0079135B"/>
    <w:rsid w:val="00794CDD"/>
    <w:rsid w:val="00796E2D"/>
    <w:rsid w:val="0079711D"/>
    <w:rsid w:val="00797544"/>
    <w:rsid w:val="007A1CE6"/>
    <w:rsid w:val="007A260E"/>
    <w:rsid w:val="007A6755"/>
    <w:rsid w:val="007B3537"/>
    <w:rsid w:val="007C0077"/>
    <w:rsid w:val="007C2026"/>
    <w:rsid w:val="007C23C5"/>
    <w:rsid w:val="007C685A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30B9"/>
    <w:rsid w:val="00804D1E"/>
    <w:rsid w:val="008062E2"/>
    <w:rsid w:val="008111DA"/>
    <w:rsid w:val="00811EBA"/>
    <w:rsid w:val="00812F55"/>
    <w:rsid w:val="0081448E"/>
    <w:rsid w:val="00814ED3"/>
    <w:rsid w:val="008213D4"/>
    <w:rsid w:val="008337B0"/>
    <w:rsid w:val="00835452"/>
    <w:rsid w:val="0083581C"/>
    <w:rsid w:val="00852020"/>
    <w:rsid w:val="008524A6"/>
    <w:rsid w:val="00864CEA"/>
    <w:rsid w:val="0088058D"/>
    <w:rsid w:val="00884C02"/>
    <w:rsid w:val="008872EB"/>
    <w:rsid w:val="00891CFF"/>
    <w:rsid w:val="008923C8"/>
    <w:rsid w:val="008A1F7B"/>
    <w:rsid w:val="008B2402"/>
    <w:rsid w:val="008B674C"/>
    <w:rsid w:val="008C3A0F"/>
    <w:rsid w:val="008D3B1D"/>
    <w:rsid w:val="008E12EC"/>
    <w:rsid w:val="008F055B"/>
    <w:rsid w:val="008F068B"/>
    <w:rsid w:val="008F4FBB"/>
    <w:rsid w:val="008F6680"/>
    <w:rsid w:val="009030ED"/>
    <w:rsid w:val="00910B64"/>
    <w:rsid w:val="0091530B"/>
    <w:rsid w:val="00915333"/>
    <w:rsid w:val="00915467"/>
    <w:rsid w:val="0091564A"/>
    <w:rsid w:val="009176BE"/>
    <w:rsid w:val="00920DB9"/>
    <w:rsid w:val="00925279"/>
    <w:rsid w:val="00933390"/>
    <w:rsid w:val="00935B48"/>
    <w:rsid w:val="00940097"/>
    <w:rsid w:val="00941941"/>
    <w:rsid w:val="009456AE"/>
    <w:rsid w:val="00956380"/>
    <w:rsid w:val="00963239"/>
    <w:rsid w:val="00964130"/>
    <w:rsid w:val="00964437"/>
    <w:rsid w:val="00965212"/>
    <w:rsid w:val="00965933"/>
    <w:rsid w:val="00980262"/>
    <w:rsid w:val="00980825"/>
    <w:rsid w:val="0098166E"/>
    <w:rsid w:val="009817BC"/>
    <w:rsid w:val="009828DB"/>
    <w:rsid w:val="0098595C"/>
    <w:rsid w:val="00986CCA"/>
    <w:rsid w:val="00992F9A"/>
    <w:rsid w:val="00993E67"/>
    <w:rsid w:val="00994958"/>
    <w:rsid w:val="009A0BDC"/>
    <w:rsid w:val="009A3BA7"/>
    <w:rsid w:val="009A45E4"/>
    <w:rsid w:val="009A54EC"/>
    <w:rsid w:val="009A5AD0"/>
    <w:rsid w:val="009A75F5"/>
    <w:rsid w:val="009A7BDB"/>
    <w:rsid w:val="009B17B7"/>
    <w:rsid w:val="009B7208"/>
    <w:rsid w:val="009C2C40"/>
    <w:rsid w:val="009D35BB"/>
    <w:rsid w:val="009E1C42"/>
    <w:rsid w:val="009E1F91"/>
    <w:rsid w:val="009E22BD"/>
    <w:rsid w:val="009E6698"/>
    <w:rsid w:val="009F00DE"/>
    <w:rsid w:val="00A00FC4"/>
    <w:rsid w:val="00A0120F"/>
    <w:rsid w:val="00A046AF"/>
    <w:rsid w:val="00A06E76"/>
    <w:rsid w:val="00A154DC"/>
    <w:rsid w:val="00A17923"/>
    <w:rsid w:val="00A214BE"/>
    <w:rsid w:val="00A25F6F"/>
    <w:rsid w:val="00A27C52"/>
    <w:rsid w:val="00A354FC"/>
    <w:rsid w:val="00A41AFB"/>
    <w:rsid w:val="00A4288E"/>
    <w:rsid w:val="00A432CC"/>
    <w:rsid w:val="00A4343D"/>
    <w:rsid w:val="00A44459"/>
    <w:rsid w:val="00A46239"/>
    <w:rsid w:val="00A50301"/>
    <w:rsid w:val="00A50614"/>
    <w:rsid w:val="00A62839"/>
    <w:rsid w:val="00A7048B"/>
    <w:rsid w:val="00A715E1"/>
    <w:rsid w:val="00A72FB9"/>
    <w:rsid w:val="00A7677C"/>
    <w:rsid w:val="00A812C9"/>
    <w:rsid w:val="00A85E19"/>
    <w:rsid w:val="00A905BF"/>
    <w:rsid w:val="00A93EF0"/>
    <w:rsid w:val="00AA01BA"/>
    <w:rsid w:val="00AA240A"/>
    <w:rsid w:val="00AA5A4E"/>
    <w:rsid w:val="00AB2381"/>
    <w:rsid w:val="00AB34DB"/>
    <w:rsid w:val="00AB5CFB"/>
    <w:rsid w:val="00AD1AE6"/>
    <w:rsid w:val="00AD4513"/>
    <w:rsid w:val="00AD51C7"/>
    <w:rsid w:val="00AD5774"/>
    <w:rsid w:val="00AE11DC"/>
    <w:rsid w:val="00AE6D53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6FD5"/>
    <w:rsid w:val="00B5188E"/>
    <w:rsid w:val="00B526B1"/>
    <w:rsid w:val="00B52EEB"/>
    <w:rsid w:val="00B56107"/>
    <w:rsid w:val="00B565D5"/>
    <w:rsid w:val="00B57E1C"/>
    <w:rsid w:val="00B75416"/>
    <w:rsid w:val="00B82671"/>
    <w:rsid w:val="00B82B42"/>
    <w:rsid w:val="00B873C1"/>
    <w:rsid w:val="00B91F6C"/>
    <w:rsid w:val="00B93447"/>
    <w:rsid w:val="00B94A46"/>
    <w:rsid w:val="00BA0EA1"/>
    <w:rsid w:val="00BA3B02"/>
    <w:rsid w:val="00BB6181"/>
    <w:rsid w:val="00BB6999"/>
    <w:rsid w:val="00BC23A1"/>
    <w:rsid w:val="00BC41B2"/>
    <w:rsid w:val="00BC5417"/>
    <w:rsid w:val="00BC7505"/>
    <w:rsid w:val="00BD01D9"/>
    <w:rsid w:val="00BD04A7"/>
    <w:rsid w:val="00BD5505"/>
    <w:rsid w:val="00BD73D4"/>
    <w:rsid w:val="00BE61F6"/>
    <w:rsid w:val="00C00141"/>
    <w:rsid w:val="00C1081F"/>
    <w:rsid w:val="00C10E87"/>
    <w:rsid w:val="00C12E98"/>
    <w:rsid w:val="00C13288"/>
    <w:rsid w:val="00C17711"/>
    <w:rsid w:val="00C20306"/>
    <w:rsid w:val="00C212DB"/>
    <w:rsid w:val="00C3094D"/>
    <w:rsid w:val="00C40560"/>
    <w:rsid w:val="00C4200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6656"/>
    <w:rsid w:val="00C64B25"/>
    <w:rsid w:val="00C66033"/>
    <w:rsid w:val="00C66DF6"/>
    <w:rsid w:val="00C7247F"/>
    <w:rsid w:val="00C73C5F"/>
    <w:rsid w:val="00C76A11"/>
    <w:rsid w:val="00C808C5"/>
    <w:rsid w:val="00C85403"/>
    <w:rsid w:val="00C90D9A"/>
    <w:rsid w:val="00C92C07"/>
    <w:rsid w:val="00C96752"/>
    <w:rsid w:val="00C97784"/>
    <w:rsid w:val="00CA7B5B"/>
    <w:rsid w:val="00CB054C"/>
    <w:rsid w:val="00CB088B"/>
    <w:rsid w:val="00CB37C0"/>
    <w:rsid w:val="00CB7E86"/>
    <w:rsid w:val="00CC11E8"/>
    <w:rsid w:val="00CC1A52"/>
    <w:rsid w:val="00CD08AB"/>
    <w:rsid w:val="00CD0DD9"/>
    <w:rsid w:val="00CD5BA9"/>
    <w:rsid w:val="00CD5F2A"/>
    <w:rsid w:val="00CD7A67"/>
    <w:rsid w:val="00CE0311"/>
    <w:rsid w:val="00CE0D67"/>
    <w:rsid w:val="00D02421"/>
    <w:rsid w:val="00D034B9"/>
    <w:rsid w:val="00D0558E"/>
    <w:rsid w:val="00D06430"/>
    <w:rsid w:val="00D06580"/>
    <w:rsid w:val="00D06B65"/>
    <w:rsid w:val="00D11404"/>
    <w:rsid w:val="00D1193C"/>
    <w:rsid w:val="00D15949"/>
    <w:rsid w:val="00D2006F"/>
    <w:rsid w:val="00D2686C"/>
    <w:rsid w:val="00D44288"/>
    <w:rsid w:val="00D447E1"/>
    <w:rsid w:val="00D52F5E"/>
    <w:rsid w:val="00D555CC"/>
    <w:rsid w:val="00D6181A"/>
    <w:rsid w:val="00D71347"/>
    <w:rsid w:val="00D84E96"/>
    <w:rsid w:val="00D86364"/>
    <w:rsid w:val="00D8697A"/>
    <w:rsid w:val="00D87A0B"/>
    <w:rsid w:val="00DA0250"/>
    <w:rsid w:val="00DA7F6E"/>
    <w:rsid w:val="00DB4CD8"/>
    <w:rsid w:val="00DC16B2"/>
    <w:rsid w:val="00DC3478"/>
    <w:rsid w:val="00DC5A58"/>
    <w:rsid w:val="00DC7602"/>
    <w:rsid w:val="00DD2164"/>
    <w:rsid w:val="00DD2F69"/>
    <w:rsid w:val="00DD363B"/>
    <w:rsid w:val="00DD3FDC"/>
    <w:rsid w:val="00DD4431"/>
    <w:rsid w:val="00DD70AD"/>
    <w:rsid w:val="00DD7905"/>
    <w:rsid w:val="00DD7E85"/>
    <w:rsid w:val="00DE323B"/>
    <w:rsid w:val="00DE7499"/>
    <w:rsid w:val="00DF4697"/>
    <w:rsid w:val="00DF69DE"/>
    <w:rsid w:val="00E04950"/>
    <w:rsid w:val="00E05DEF"/>
    <w:rsid w:val="00E13980"/>
    <w:rsid w:val="00E17A54"/>
    <w:rsid w:val="00E20DB0"/>
    <w:rsid w:val="00E245D1"/>
    <w:rsid w:val="00E26770"/>
    <w:rsid w:val="00E26931"/>
    <w:rsid w:val="00E36348"/>
    <w:rsid w:val="00E3713B"/>
    <w:rsid w:val="00E4215E"/>
    <w:rsid w:val="00E44948"/>
    <w:rsid w:val="00E44F7D"/>
    <w:rsid w:val="00E50A41"/>
    <w:rsid w:val="00E51B64"/>
    <w:rsid w:val="00E54C82"/>
    <w:rsid w:val="00E556A8"/>
    <w:rsid w:val="00E56A43"/>
    <w:rsid w:val="00E65DA9"/>
    <w:rsid w:val="00E73DF9"/>
    <w:rsid w:val="00E76C81"/>
    <w:rsid w:val="00E83700"/>
    <w:rsid w:val="00E84D6E"/>
    <w:rsid w:val="00E93D01"/>
    <w:rsid w:val="00E94CA6"/>
    <w:rsid w:val="00E97822"/>
    <w:rsid w:val="00EA0657"/>
    <w:rsid w:val="00EB2A8D"/>
    <w:rsid w:val="00EB6F69"/>
    <w:rsid w:val="00EB7AB3"/>
    <w:rsid w:val="00EC06D2"/>
    <w:rsid w:val="00EC19F3"/>
    <w:rsid w:val="00EC7120"/>
    <w:rsid w:val="00EC742E"/>
    <w:rsid w:val="00ED24B9"/>
    <w:rsid w:val="00ED2851"/>
    <w:rsid w:val="00ED6838"/>
    <w:rsid w:val="00ED6900"/>
    <w:rsid w:val="00ED7527"/>
    <w:rsid w:val="00ED7792"/>
    <w:rsid w:val="00EE4C0F"/>
    <w:rsid w:val="00EE637A"/>
    <w:rsid w:val="00EE6D3A"/>
    <w:rsid w:val="00EE7AF9"/>
    <w:rsid w:val="00EF0385"/>
    <w:rsid w:val="00EF314F"/>
    <w:rsid w:val="00EF7511"/>
    <w:rsid w:val="00EF7F57"/>
    <w:rsid w:val="00F05877"/>
    <w:rsid w:val="00F06FAB"/>
    <w:rsid w:val="00F07082"/>
    <w:rsid w:val="00F10F78"/>
    <w:rsid w:val="00F13D9F"/>
    <w:rsid w:val="00F157DD"/>
    <w:rsid w:val="00F157FE"/>
    <w:rsid w:val="00F169CC"/>
    <w:rsid w:val="00F20D03"/>
    <w:rsid w:val="00F21DB6"/>
    <w:rsid w:val="00F24527"/>
    <w:rsid w:val="00F25E95"/>
    <w:rsid w:val="00F32632"/>
    <w:rsid w:val="00F36B03"/>
    <w:rsid w:val="00F41ED8"/>
    <w:rsid w:val="00F4215E"/>
    <w:rsid w:val="00F5280B"/>
    <w:rsid w:val="00F56374"/>
    <w:rsid w:val="00F57236"/>
    <w:rsid w:val="00F612E1"/>
    <w:rsid w:val="00F62155"/>
    <w:rsid w:val="00F66008"/>
    <w:rsid w:val="00F70EE0"/>
    <w:rsid w:val="00F72135"/>
    <w:rsid w:val="00F742C3"/>
    <w:rsid w:val="00F76880"/>
    <w:rsid w:val="00F7768F"/>
    <w:rsid w:val="00F81637"/>
    <w:rsid w:val="00F824B4"/>
    <w:rsid w:val="00F82F9E"/>
    <w:rsid w:val="00F83ACF"/>
    <w:rsid w:val="00F869EE"/>
    <w:rsid w:val="00F91DB8"/>
    <w:rsid w:val="00F929F9"/>
    <w:rsid w:val="00F93159"/>
    <w:rsid w:val="00FA2A88"/>
    <w:rsid w:val="00FB46C6"/>
    <w:rsid w:val="00FB5D47"/>
    <w:rsid w:val="00FB69BE"/>
    <w:rsid w:val="00FB6E97"/>
    <w:rsid w:val="00FC11A3"/>
    <w:rsid w:val="00FC1575"/>
    <w:rsid w:val="00FC35D9"/>
    <w:rsid w:val="00FD05A3"/>
    <w:rsid w:val="00FD23D7"/>
    <w:rsid w:val="00FE2638"/>
    <w:rsid w:val="00FF1C77"/>
    <w:rsid w:val="00FF1E58"/>
    <w:rsid w:val="00FF5558"/>
    <w:rsid w:val="00FF639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095A40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hyperlink" Target="http://hla.alleles.org/alleles/deleted.html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hyperlink" Target="http://hla.alleles.org/alleles/deleted.html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http://www.ebi.ac.uk/imgt/hla" TargetMode="External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54" Type="http://schemas.openxmlformats.org/officeDocument/2006/relationships/hyperlink" Target="http://www.ebi.ac.uk/imgt/hla" TargetMode="External"/><Relationship Id="rId62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3.emf"/><Relationship Id="rId61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hyperlink" Target="http://hla.alleles.org/alleles/deleted.html" TargetMode="External"/><Relationship Id="rId64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AB78-A080-4E65-AFC7-EDF9B659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46</Pages>
  <Words>1577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11049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2015-11-09T11:51:00Z</cp:lastPrinted>
  <dcterms:created xsi:type="dcterms:W3CDTF">2018-02-26T09:44:00Z</dcterms:created>
  <dcterms:modified xsi:type="dcterms:W3CDTF">2018-02-26T09:53:00Z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